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82706D" w14:textId="0E2734C3" w:rsidR="00F3582D" w:rsidRPr="008C640E" w:rsidRDefault="00752C2B">
      <w:pPr>
        <w:rPr>
          <w:rFonts w:asciiTheme="minorHAnsi" w:hAnsiTheme="minorHAnsi" w:cstheme="minorHAnsi"/>
        </w:rPr>
      </w:pPr>
      <w:r w:rsidRPr="008C640E">
        <w:rPr>
          <w:rFonts w:asciiTheme="minorHAnsi" w:hAnsiTheme="minorHAnsi" w:cstheme="minorHAnsi"/>
          <w:noProof/>
        </w:rPr>
        <w:drawing>
          <wp:inline distT="0" distB="0" distL="0" distR="0" wp14:anchorId="1EFFD2E2" wp14:editId="0B09364D">
            <wp:extent cx="5267325" cy="11906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FBE2B" w14:textId="5BA2B953" w:rsidR="00D75EFE" w:rsidRPr="008C640E" w:rsidRDefault="00D75EFE" w:rsidP="00D75EFE">
      <w:pPr>
        <w:jc w:val="center"/>
        <w:rPr>
          <w:rFonts w:asciiTheme="minorHAnsi" w:hAnsiTheme="minorHAnsi" w:cstheme="minorHAnsi"/>
          <w:bCs/>
          <w:sz w:val="22"/>
        </w:rPr>
      </w:pPr>
      <w:r w:rsidRPr="008C640E">
        <w:rPr>
          <w:rFonts w:asciiTheme="minorHAnsi" w:hAnsiTheme="minorHAnsi" w:cstheme="minorHAnsi"/>
          <w:bCs/>
          <w:sz w:val="22"/>
        </w:rPr>
        <w:t xml:space="preserve">The Pavilion, </w:t>
      </w:r>
      <w:smartTag w:uri="urn:schemas-microsoft-com:office:smarttags" w:element="address">
        <w:smartTag w:uri="urn:schemas-microsoft-com:office:smarttags" w:element="Street">
          <w:r w:rsidRPr="008C640E">
            <w:rPr>
              <w:rFonts w:asciiTheme="minorHAnsi" w:hAnsiTheme="minorHAnsi" w:cstheme="minorHAnsi"/>
              <w:bCs/>
              <w:sz w:val="22"/>
            </w:rPr>
            <w:t>Broomhall Lane</w:t>
          </w:r>
        </w:smartTag>
        <w:r w:rsidRPr="008C640E">
          <w:rPr>
            <w:rFonts w:asciiTheme="minorHAnsi" w:hAnsiTheme="minorHAnsi" w:cstheme="minorHAnsi"/>
            <w:bCs/>
            <w:sz w:val="22"/>
          </w:rPr>
          <w:t xml:space="preserve">, </w:t>
        </w:r>
        <w:smartTag w:uri="urn:schemas-microsoft-com:office:smarttags" w:element="City">
          <w:r w:rsidRPr="008C640E">
            <w:rPr>
              <w:rFonts w:asciiTheme="minorHAnsi" w:hAnsiTheme="minorHAnsi" w:cstheme="minorHAnsi"/>
              <w:bCs/>
              <w:sz w:val="22"/>
            </w:rPr>
            <w:t>Sunningdale</w:t>
          </w:r>
        </w:smartTag>
        <w:r w:rsidR="004801B8" w:rsidRPr="008C640E">
          <w:rPr>
            <w:rFonts w:asciiTheme="minorHAnsi" w:hAnsiTheme="minorHAnsi" w:cstheme="minorHAnsi"/>
            <w:bCs/>
            <w:sz w:val="22"/>
          </w:rPr>
          <w:t xml:space="preserve">, </w:t>
        </w:r>
        <w:smartTag w:uri="urn:schemas-microsoft-com:office:smarttags" w:element="PostalCode">
          <w:r w:rsidR="004801B8" w:rsidRPr="008C640E">
            <w:rPr>
              <w:rFonts w:asciiTheme="minorHAnsi" w:hAnsiTheme="minorHAnsi" w:cstheme="minorHAnsi"/>
              <w:bCs/>
              <w:sz w:val="22"/>
            </w:rPr>
            <w:t>SL5 0QS</w:t>
          </w:r>
        </w:smartTag>
      </w:smartTag>
    </w:p>
    <w:p w14:paraId="19CF56C9" w14:textId="48D164C3" w:rsidR="00D75EFE" w:rsidRPr="008C640E" w:rsidRDefault="008B5915" w:rsidP="00D75EFE">
      <w:pPr>
        <w:numPr>
          <w:ilvl w:val="0"/>
          <w:numId w:val="1"/>
        </w:numPr>
        <w:jc w:val="center"/>
        <w:rPr>
          <w:rFonts w:asciiTheme="minorHAnsi" w:hAnsiTheme="minorHAnsi" w:cstheme="minorHAnsi"/>
          <w:bCs/>
          <w:sz w:val="22"/>
        </w:rPr>
      </w:pPr>
      <w:r w:rsidRPr="008C640E">
        <w:rPr>
          <w:rFonts w:asciiTheme="minorHAnsi" w:hAnsiTheme="minorHAnsi" w:cstheme="minorHAnsi"/>
          <w:bCs/>
          <w:sz w:val="22"/>
        </w:rPr>
        <w:t xml:space="preserve">  01344 874268</w:t>
      </w:r>
    </w:p>
    <w:p w14:paraId="42411B5C" w14:textId="0AE21162" w:rsidR="00D75EFE" w:rsidRPr="008C640E" w:rsidRDefault="00D75EFE" w:rsidP="00D75EFE">
      <w:pPr>
        <w:jc w:val="center"/>
        <w:rPr>
          <w:rFonts w:asciiTheme="minorHAnsi" w:hAnsiTheme="minorHAnsi" w:cstheme="minorHAnsi"/>
          <w:bCs/>
          <w:sz w:val="22"/>
        </w:rPr>
      </w:pPr>
      <w:r w:rsidRPr="008C640E">
        <w:rPr>
          <w:rFonts w:asciiTheme="minorHAnsi" w:hAnsiTheme="minorHAnsi" w:cstheme="minorHAnsi"/>
          <w:bCs/>
          <w:sz w:val="22"/>
        </w:rPr>
        <w:t>Email:</w:t>
      </w:r>
      <w:r w:rsidR="008B5915" w:rsidRPr="008C640E">
        <w:rPr>
          <w:rFonts w:asciiTheme="minorHAnsi" w:hAnsiTheme="minorHAnsi" w:cstheme="minorHAnsi"/>
          <w:bCs/>
          <w:sz w:val="22"/>
        </w:rPr>
        <w:t xml:space="preserve">  info@sunningdaleparish.org.uk</w:t>
      </w:r>
    </w:p>
    <w:p w14:paraId="56C3770E" w14:textId="36923C07" w:rsidR="00D75EFE" w:rsidRPr="008C640E" w:rsidRDefault="008B6BA6" w:rsidP="00D75EFE">
      <w:pPr>
        <w:jc w:val="center"/>
        <w:rPr>
          <w:rFonts w:asciiTheme="minorHAnsi" w:hAnsiTheme="minorHAnsi" w:cstheme="minorHAnsi"/>
          <w:bCs/>
          <w:sz w:val="22"/>
        </w:rPr>
      </w:pPr>
      <w:hyperlink r:id="rId8" w:history="1">
        <w:r w:rsidR="00D75EFE" w:rsidRPr="008C640E">
          <w:rPr>
            <w:rStyle w:val="Hyperlink"/>
            <w:rFonts w:asciiTheme="minorHAnsi" w:hAnsiTheme="minorHAnsi" w:cstheme="minorHAnsi"/>
            <w:bCs/>
            <w:sz w:val="22"/>
          </w:rPr>
          <w:t>www.sunningdale-pc.org.uk</w:t>
        </w:r>
      </w:hyperlink>
    </w:p>
    <w:p w14:paraId="23BB3DBD" w14:textId="22B5FC5F" w:rsidR="00D75EFE" w:rsidRPr="008C640E" w:rsidRDefault="00D75EFE" w:rsidP="00D75EFE">
      <w:pPr>
        <w:jc w:val="center"/>
        <w:rPr>
          <w:rFonts w:asciiTheme="minorHAnsi" w:hAnsiTheme="minorHAnsi" w:cstheme="minorHAnsi"/>
          <w:bCs/>
          <w:sz w:val="22"/>
        </w:rPr>
      </w:pPr>
      <w:r w:rsidRPr="008C640E">
        <w:rPr>
          <w:rFonts w:asciiTheme="minorHAnsi" w:hAnsiTheme="minorHAnsi" w:cstheme="minorHAnsi"/>
          <w:bCs/>
          <w:sz w:val="22"/>
        </w:rPr>
        <w:t xml:space="preserve">Clerk:  </w:t>
      </w:r>
      <w:r w:rsidR="005F5713" w:rsidRPr="008C640E">
        <w:rPr>
          <w:rFonts w:asciiTheme="minorHAnsi" w:hAnsiTheme="minorHAnsi" w:cstheme="minorHAnsi"/>
          <w:bCs/>
          <w:sz w:val="22"/>
        </w:rPr>
        <w:t>Ruth Davies</w:t>
      </w:r>
    </w:p>
    <w:p w14:paraId="613C337B" w14:textId="5A2694B0" w:rsidR="00AD13CB" w:rsidRPr="008C640E" w:rsidRDefault="00AD13CB" w:rsidP="00D75EFE">
      <w:pPr>
        <w:jc w:val="center"/>
        <w:rPr>
          <w:rFonts w:asciiTheme="minorHAnsi" w:hAnsiTheme="minorHAnsi" w:cstheme="minorHAnsi"/>
          <w:bCs/>
          <w:sz w:val="22"/>
        </w:rPr>
      </w:pPr>
    </w:p>
    <w:p w14:paraId="1D0D838B" w14:textId="77777777" w:rsidR="00256C14" w:rsidRDefault="00256C14" w:rsidP="00AD13CB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Vivienne McDowell</w:t>
      </w:r>
    </w:p>
    <w:p w14:paraId="68AC34CB" w14:textId="0398EECB" w:rsidR="00AD13CB" w:rsidRPr="00137AA2" w:rsidRDefault="00AD13CB" w:rsidP="00AD13CB">
      <w:pPr>
        <w:rPr>
          <w:rFonts w:asciiTheme="minorHAnsi" w:hAnsiTheme="minorHAnsi" w:cstheme="minorHAnsi"/>
          <w:bCs/>
        </w:rPr>
      </w:pPr>
      <w:r w:rsidRPr="00137AA2">
        <w:rPr>
          <w:rFonts w:asciiTheme="minorHAnsi" w:hAnsiTheme="minorHAnsi" w:cstheme="minorHAnsi"/>
          <w:bCs/>
        </w:rPr>
        <w:t>Planning Officer</w:t>
      </w:r>
    </w:p>
    <w:p w14:paraId="31724F5A" w14:textId="65BEEE23" w:rsidR="00AD13CB" w:rsidRPr="00137AA2" w:rsidRDefault="00AD13CB" w:rsidP="00AD13CB">
      <w:pPr>
        <w:rPr>
          <w:rFonts w:asciiTheme="minorHAnsi" w:hAnsiTheme="minorHAnsi" w:cstheme="minorHAnsi"/>
          <w:bCs/>
        </w:rPr>
      </w:pPr>
      <w:r w:rsidRPr="00137AA2">
        <w:rPr>
          <w:rFonts w:asciiTheme="minorHAnsi" w:hAnsiTheme="minorHAnsi" w:cstheme="minorHAnsi"/>
          <w:bCs/>
        </w:rPr>
        <w:t>RBWM</w:t>
      </w:r>
    </w:p>
    <w:p w14:paraId="095AEFFD" w14:textId="3961E06D" w:rsidR="00AD13CB" w:rsidRPr="00137AA2" w:rsidRDefault="00AD13CB" w:rsidP="00AD13CB">
      <w:pPr>
        <w:rPr>
          <w:rFonts w:asciiTheme="minorHAnsi" w:hAnsiTheme="minorHAnsi" w:cstheme="minorHAnsi"/>
          <w:bCs/>
        </w:rPr>
      </w:pPr>
      <w:r w:rsidRPr="00137AA2">
        <w:rPr>
          <w:rFonts w:asciiTheme="minorHAnsi" w:hAnsiTheme="minorHAnsi" w:cstheme="minorHAnsi"/>
          <w:bCs/>
        </w:rPr>
        <w:t xml:space="preserve">Town Hall </w:t>
      </w:r>
    </w:p>
    <w:p w14:paraId="00B56A8C" w14:textId="7DB71B0B" w:rsidR="00AD13CB" w:rsidRPr="00137AA2" w:rsidRDefault="00AD13CB" w:rsidP="00AD13CB">
      <w:pPr>
        <w:rPr>
          <w:rFonts w:asciiTheme="minorHAnsi" w:hAnsiTheme="minorHAnsi" w:cstheme="minorHAnsi"/>
          <w:bCs/>
        </w:rPr>
      </w:pPr>
      <w:r w:rsidRPr="00137AA2">
        <w:rPr>
          <w:rFonts w:asciiTheme="minorHAnsi" w:hAnsiTheme="minorHAnsi" w:cstheme="minorHAnsi"/>
          <w:bCs/>
        </w:rPr>
        <w:t>Maidenhead</w:t>
      </w:r>
    </w:p>
    <w:p w14:paraId="4AC521B9" w14:textId="6989C9BB" w:rsidR="000C29E4" w:rsidRPr="00137AA2" w:rsidRDefault="000C29E4" w:rsidP="00AD13CB">
      <w:pPr>
        <w:rPr>
          <w:rFonts w:asciiTheme="minorHAnsi" w:hAnsiTheme="minorHAnsi" w:cstheme="minorHAnsi"/>
          <w:bCs/>
        </w:rPr>
      </w:pPr>
    </w:p>
    <w:p w14:paraId="07AB9E23" w14:textId="3AF18050" w:rsidR="00AD13CB" w:rsidRPr="00137AA2" w:rsidRDefault="00F32092" w:rsidP="00191694">
      <w:pPr>
        <w:jc w:val="right"/>
        <w:rPr>
          <w:rFonts w:asciiTheme="minorHAnsi" w:hAnsiTheme="minorHAnsi" w:cstheme="minorHAnsi"/>
          <w:bCs/>
        </w:rPr>
      </w:pPr>
      <w:r w:rsidRPr="00137AA2">
        <w:rPr>
          <w:rFonts w:asciiTheme="minorHAnsi" w:hAnsiTheme="minorHAnsi" w:cstheme="minorHAnsi"/>
          <w:bCs/>
        </w:rPr>
        <w:t>26 February 2020</w:t>
      </w:r>
    </w:p>
    <w:p w14:paraId="5DDE612E" w14:textId="5096EBDE" w:rsidR="00AD13CB" w:rsidRPr="00137AA2" w:rsidRDefault="00AD13CB" w:rsidP="00AD13CB">
      <w:pPr>
        <w:rPr>
          <w:rFonts w:asciiTheme="minorHAnsi" w:hAnsiTheme="minorHAnsi" w:cstheme="minorHAnsi"/>
          <w:bCs/>
        </w:rPr>
      </w:pPr>
    </w:p>
    <w:p w14:paraId="24B5E1F9" w14:textId="56F0D76C" w:rsidR="00191694" w:rsidRPr="00191694" w:rsidRDefault="00191694" w:rsidP="00AD13CB">
      <w:pPr>
        <w:rPr>
          <w:rFonts w:asciiTheme="minorHAnsi" w:hAnsiTheme="minorHAnsi" w:cstheme="minorHAnsi"/>
        </w:rPr>
      </w:pPr>
      <w:r w:rsidRPr="00191694">
        <w:rPr>
          <w:rFonts w:asciiTheme="minorHAnsi" w:hAnsiTheme="minorHAnsi" w:cstheme="minorHAnsi"/>
        </w:rPr>
        <w:t>Dear Vivienne</w:t>
      </w:r>
    </w:p>
    <w:p w14:paraId="65B1F4B6" w14:textId="77777777" w:rsidR="00191694" w:rsidRDefault="00191694" w:rsidP="00AD13CB">
      <w:pPr>
        <w:rPr>
          <w:rFonts w:asciiTheme="minorHAnsi" w:hAnsiTheme="minorHAnsi" w:cstheme="minorHAnsi"/>
          <w:b/>
          <w:bCs/>
        </w:rPr>
      </w:pPr>
    </w:p>
    <w:p w14:paraId="374311F4" w14:textId="70AADB74" w:rsidR="00AD13CB" w:rsidRPr="00137AA2" w:rsidRDefault="00AD13CB" w:rsidP="00AD13CB">
      <w:pPr>
        <w:rPr>
          <w:rFonts w:asciiTheme="minorHAnsi" w:hAnsiTheme="minorHAnsi" w:cstheme="minorHAnsi"/>
          <w:b/>
          <w:bCs/>
        </w:rPr>
      </w:pPr>
      <w:r w:rsidRPr="00137AA2">
        <w:rPr>
          <w:rFonts w:asciiTheme="minorHAnsi" w:hAnsiTheme="minorHAnsi" w:cstheme="minorHAnsi"/>
          <w:b/>
          <w:bCs/>
        </w:rPr>
        <w:t xml:space="preserve">Ref: </w:t>
      </w:r>
      <w:r w:rsidR="00256C14">
        <w:rPr>
          <w:rFonts w:asciiTheme="minorHAnsi" w:hAnsiTheme="minorHAnsi" w:cstheme="minorHAnsi"/>
          <w:b/>
          <w:bCs/>
        </w:rPr>
        <w:t>Sunningdale Park, Larch Avenue</w:t>
      </w:r>
      <w:r w:rsidR="00B04A16" w:rsidRPr="00137AA2">
        <w:rPr>
          <w:rFonts w:asciiTheme="minorHAnsi" w:hAnsiTheme="minorHAnsi" w:cstheme="minorHAnsi"/>
          <w:b/>
          <w:bCs/>
        </w:rPr>
        <w:t xml:space="preserve">, SL5 </w:t>
      </w:r>
      <w:r w:rsidR="0023036C">
        <w:rPr>
          <w:rFonts w:asciiTheme="minorHAnsi" w:hAnsiTheme="minorHAnsi" w:cstheme="minorHAnsi"/>
          <w:b/>
          <w:bCs/>
        </w:rPr>
        <w:t>0</w:t>
      </w:r>
      <w:r w:rsidR="00B04A16" w:rsidRPr="00137AA2">
        <w:rPr>
          <w:rFonts w:asciiTheme="minorHAnsi" w:hAnsiTheme="minorHAnsi" w:cstheme="minorHAnsi"/>
          <w:b/>
          <w:bCs/>
        </w:rPr>
        <w:t>Q</w:t>
      </w:r>
      <w:r w:rsidR="0023036C">
        <w:rPr>
          <w:rFonts w:asciiTheme="minorHAnsi" w:hAnsiTheme="minorHAnsi" w:cstheme="minorHAnsi"/>
          <w:b/>
          <w:bCs/>
        </w:rPr>
        <w:t>E</w:t>
      </w:r>
      <w:r w:rsidR="00B04A16" w:rsidRPr="00137AA2">
        <w:rPr>
          <w:rFonts w:asciiTheme="minorHAnsi" w:hAnsiTheme="minorHAnsi" w:cstheme="minorHAnsi"/>
          <w:b/>
          <w:bCs/>
        </w:rPr>
        <w:t xml:space="preserve"> – 20/00</w:t>
      </w:r>
      <w:r w:rsidR="00EF34B0">
        <w:rPr>
          <w:rFonts w:asciiTheme="minorHAnsi" w:hAnsiTheme="minorHAnsi" w:cstheme="minorHAnsi"/>
          <w:b/>
          <w:bCs/>
        </w:rPr>
        <w:t>315</w:t>
      </w:r>
    </w:p>
    <w:p w14:paraId="23149B3A" w14:textId="77777777" w:rsidR="0060365F" w:rsidRPr="00137AA2" w:rsidRDefault="0060365F" w:rsidP="00AD13CB">
      <w:pPr>
        <w:rPr>
          <w:rFonts w:asciiTheme="minorHAnsi" w:hAnsiTheme="minorHAnsi" w:cstheme="minorHAnsi"/>
          <w:b/>
          <w:bCs/>
        </w:rPr>
      </w:pPr>
    </w:p>
    <w:p w14:paraId="6893D4E3" w14:textId="062BDB54" w:rsidR="003C5FCF" w:rsidRPr="00897258" w:rsidRDefault="003C5FCF" w:rsidP="003C5FCF">
      <w:pPr>
        <w:rPr>
          <w:rFonts w:asciiTheme="minorHAnsi" w:hAnsiTheme="minorHAnsi" w:cstheme="minorHAnsi"/>
          <w:b/>
          <w:bCs/>
        </w:rPr>
      </w:pPr>
      <w:r w:rsidRPr="00897258">
        <w:rPr>
          <w:rFonts w:asciiTheme="minorHAnsi" w:hAnsiTheme="minorHAnsi" w:cstheme="minorHAnsi"/>
        </w:rPr>
        <w:t>The Pl</w:t>
      </w:r>
      <w:r w:rsidR="0032740B" w:rsidRPr="00897258">
        <w:rPr>
          <w:rFonts w:asciiTheme="minorHAnsi" w:hAnsiTheme="minorHAnsi" w:cstheme="minorHAnsi"/>
        </w:rPr>
        <w:t>a</w:t>
      </w:r>
      <w:r w:rsidR="005034AD" w:rsidRPr="00897258">
        <w:rPr>
          <w:rFonts w:asciiTheme="minorHAnsi" w:hAnsiTheme="minorHAnsi" w:cstheme="minorHAnsi"/>
        </w:rPr>
        <w:t>nning Committee considered this</w:t>
      </w:r>
      <w:r w:rsidRPr="00897258">
        <w:rPr>
          <w:rFonts w:asciiTheme="minorHAnsi" w:hAnsiTheme="minorHAnsi" w:cstheme="minorHAnsi"/>
        </w:rPr>
        <w:t xml:space="preserve"> application at its meeting on</w:t>
      </w:r>
      <w:r w:rsidR="007A1516" w:rsidRPr="00897258">
        <w:rPr>
          <w:rFonts w:asciiTheme="minorHAnsi" w:hAnsiTheme="minorHAnsi" w:cstheme="minorHAnsi"/>
        </w:rPr>
        <w:t xml:space="preserve"> </w:t>
      </w:r>
      <w:r w:rsidR="006F6673" w:rsidRPr="00897258">
        <w:rPr>
          <w:rFonts w:asciiTheme="minorHAnsi" w:hAnsiTheme="minorHAnsi" w:cstheme="minorHAnsi"/>
        </w:rPr>
        <w:t>25</w:t>
      </w:r>
      <w:r w:rsidR="006F6673" w:rsidRPr="00897258">
        <w:rPr>
          <w:rFonts w:asciiTheme="minorHAnsi" w:hAnsiTheme="minorHAnsi" w:cstheme="minorHAnsi"/>
          <w:vertAlign w:val="superscript"/>
        </w:rPr>
        <w:t>th</w:t>
      </w:r>
      <w:r w:rsidR="006F6673" w:rsidRPr="00897258">
        <w:rPr>
          <w:rFonts w:asciiTheme="minorHAnsi" w:hAnsiTheme="minorHAnsi" w:cstheme="minorHAnsi"/>
        </w:rPr>
        <w:t xml:space="preserve"> February 2020 and</w:t>
      </w:r>
      <w:r w:rsidR="007A1516" w:rsidRPr="00897258">
        <w:rPr>
          <w:rFonts w:asciiTheme="minorHAnsi" w:hAnsiTheme="minorHAnsi" w:cstheme="minorHAnsi"/>
        </w:rPr>
        <w:t xml:space="preserve"> </w:t>
      </w:r>
      <w:r w:rsidR="002D16A6" w:rsidRPr="00897258">
        <w:rPr>
          <w:rFonts w:asciiTheme="minorHAnsi" w:hAnsiTheme="minorHAnsi" w:cstheme="minorHAnsi"/>
          <w:b/>
        </w:rPr>
        <w:t xml:space="preserve">have major concerns </w:t>
      </w:r>
      <w:r w:rsidR="006F6673" w:rsidRPr="00897258">
        <w:rPr>
          <w:rFonts w:asciiTheme="minorHAnsi" w:hAnsiTheme="minorHAnsi" w:cstheme="minorHAnsi"/>
          <w:bCs/>
        </w:rPr>
        <w:t>with</w:t>
      </w:r>
      <w:r w:rsidR="002D16A6" w:rsidRPr="00897258">
        <w:rPr>
          <w:rFonts w:asciiTheme="minorHAnsi" w:hAnsiTheme="minorHAnsi" w:cstheme="minorHAnsi"/>
          <w:bCs/>
        </w:rPr>
        <w:t xml:space="preserve"> elements of</w:t>
      </w:r>
      <w:r w:rsidR="002D16A6" w:rsidRPr="00897258">
        <w:rPr>
          <w:rFonts w:asciiTheme="minorHAnsi" w:hAnsiTheme="minorHAnsi" w:cstheme="minorHAnsi"/>
          <w:b/>
        </w:rPr>
        <w:t xml:space="preserve"> </w:t>
      </w:r>
      <w:r w:rsidR="00F22C4A" w:rsidRPr="00897258">
        <w:rPr>
          <w:rFonts w:asciiTheme="minorHAnsi" w:hAnsiTheme="minorHAnsi" w:cstheme="minorHAnsi"/>
        </w:rPr>
        <w:t xml:space="preserve">the </w:t>
      </w:r>
      <w:r w:rsidR="00F22C4A" w:rsidRPr="00897258">
        <w:rPr>
          <w:rFonts w:asciiTheme="minorHAnsi" w:hAnsiTheme="minorHAnsi" w:cstheme="minorHAnsi"/>
          <w:b/>
          <w:bCs/>
        </w:rPr>
        <w:t>Construction Environmental Management Plan</w:t>
      </w:r>
      <w:r w:rsidRPr="00897258">
        <w:rPr>
          <w:rFonts w:asciiTheme="minorHAnsi" w:hAnsiTheme="minorHAnsi" w:cstheme="minorHAnsi"/>
          <w:b/>
          <w:bCs/>
        </w:rPr>
        <w:t>.</w:t>
      </w:r>
    </w:p>
    <w:p w14:paraId="38B1F2A9" w14:textId="1DB7040E" w:rsidR="00EA4A9D" w:rsidRPr="00897258" w:rsidRDefault="00EA4A9D" w:rsidP="003C5FCF">
      <w:pPr>
        <w:rPr>
          <w:rFonts w:asciiTheme="minorHAnsi" w:hAnsiTheme="minorHAnsi" w:cstheme="minorHAnsi"/>
        </w:rPr>
      </w:pPr>
    </w:p>
    <w:p w14:paraId="10E59F93" w14:textId="5C586964" w:rsidR="000B0F0C" w:rsidRDefault="00E12A5B" w:rsidP="000B0F0C">
      <w:pPr>
        <w:rPr>
          <w:rFonts w:asciiTheme="minorHAnsi" w:hAnsiTheme="minorHAnsi" w:cstheme="minorHAnsi"/>
          <w:color w:val="444444"/>
          <w:shd w:val="clear" w:color="auto" w:fill="FFFFFF"/>
        </w:rPr>
      </w:pPr>
      <w:r w:rsidRPr="00897258">
        <w:rPr>
          <w:rFonts w:asciiTheme="minorHAnsi" w:hAnsiTheme="minorHAnsi" w:cstheme="minorHAnsi"/>
          <w:color w:val="444444"/>
          <w:shd w:val="clear" w:color="auto" w:fill="FFFFFF"/>
        </w:rPr>
        <w:t>According to</w:t>
      </w:r>
      <w:r w:rsidR="00897258" w:rsidRPr="00897258">
        <w:rPr>
          <w:rFonts w:asciiTheme="minorHAnsi" w:hAnsiTheme="minorHAnsi" w:cstheme="minorHAnsi"/>
          <w:color w:val="444444"/>
          <w:shd w:val="clear" w:color="auto" w:fill="FFFFFF"/>
        </w:rPr>
        <w:t xml:space="preserve"> </w:t>
      </w:r>
      <w:r w:rsidRPr="00897258">
        <w:rPr>
          <w:rFonts w:asciiTheme="minorHAnsi" w:hAnsiTheme="minorHAnsi" w:cstheme="minorHAnsi"/>
          <w:color w:val="444444"/>
          <w:shd w:val="clear" w:color="auto" w:fill="FFFFFF"/>
        </w:rPr>
        <w:t>their website</w:t>
      </w:r>
      <w:r w:rsidR="00897258" w:rsidRPr="00897258">
        <w:rPr>
          <w:rFonts w:asciiTheme="minorHAnsi" w:hAnsiTheme="minorHAnsi" w:cstheme="minorHAnsi"/>
          <w:color w:val="444444"/>
          <w:shd w:val="clear" w:color="auto" w:fill="FFFFFF"/>
        </w:rPr>
        <w:t xml:space="preserve"> – “</w:t>
      </w:r>
      <w:r w:rsidR="000B0F0C" w:rsidRPr="00897258">
        <w:rPr>
          <w:rFonts w:asciiTheme="minorHAnsi" w:hAnsiTheme="minorHAnsi" w:cstheme="minorHAnsi"/>
          <w:color w:val="444444"/>
          <w:shd w:val="clear" w:color="auto" w:fill="FFFFFF"/>
        </w:rPr>
        <w:t>Berkeley Homes are proud to be amongst the select group of companies invited to be Partners of the Considerate Constructors scheme</w:t>
      </w:r>
      <w:r w:rsidR="00897258" w:rsidRPr="00897258">
        <w:rPr>
          <w:rFonts w:asciiTheme="minorHAnsi" w:hAnsiTheme="minorHAnsi" w:cstheme="minorHAnsi"/>
          <w:color w:val="444444"/>
          <w:shd w:val="clear" w:color="auto" w:fill="FFFFFF"/>
        </w:rPr>
        <w:t>”</w:t>
      </w:r>
      <w:r w:rsidR="000B0F0C" w:rsidRPr="00897258">
        <w:rPr>
          <w:rFonts w:asciiTheme="minorHAnsi" w:hAnsiTheme="minorHAnsi" w:cstheme="minorHAnsi"/>
          <w:color w:val="444444"/>
          <w:shd w:val="clear" w:color="auto" w:fill="FFFFFF"/>
        </w:rPr>
        <w:t>. Their code</w:t>
      </w:r>
      <w:r w:rsidR="00A43CBE" w:rsidRPr="00897258">
        <w:rPr>
          <w:rFonts w:asciiTheme="minorHAnsi" w:hAnsiTheme="minorHAnsi" w:cstheme="minorHAnsi"/>
          <w:color w:val="444444"/>
          <w:shd w:val="clear" w:color="auto" w:fill="FFFFFF"/>
        </w:rPr>
        <w:t xml:space="preserve"> </w:t>
      </w:r>
      <w:r w:rsidR="00897258" w:rsidRPr="00897258">
        <w:rPr>
          <w:rFonts w:asciiTheme="minorHAnsi" w:hAnsiTheme="minorHAnsi" w:cstheme="minorHAnsi"/>
          <w:color w:val="444444"/>
          <w:shd w:val="clear" w:color="auto" w:fill="FFFFFF"/>
        </w:rPr>
        <w:t>states: -</w:t>
      </w:r>
    </w:p>
    <w:p w14:paraId="3A846C96" w14:textId="3F5C7FCD" w:rsidR="00E73C7D" w:rsidRDefault="00191694" w:rsidP="00E73C7D">
      <w:pPr>
        <w:rPr>
          <w:rFonts w:asciiTheme="minorHAnsi" w:hAnsiTheme="minorHAnsi" w:cstheme="minorHAnsi"/>
          <w:color w:val="44444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5901B84" wp14:editId="3B1C14F3">
                <wp:simplePos x="0" y="0"/>
                <wp:positionH relativeFrom="column">
                  <wp:posOffset>-43815</wp:posOffset>
                </wp:positionH>
                <wp:positionV relativeFrom="paragraph">
                  <wp:posOffset>228600</wp:posOffset>
                </wp:positionV>
                <wp:extent cx="5843270" cy="2094865"/>
                <wp:effectExtent l="13335" t="10160" r="10795" b="95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3270" cy="2094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E252C" w14:textId="7CE3CD7B" w:rsidR="009E7541" w:rsidRPr="00897258" w:rsidRDefault="009E7541" w:rsidP="009E7541">
                            <w:pPr>
                              <w:pStyle w:val="NormalWeb"/>
                              <w:shd w:val="clear" w:color="auto" w:fill="FFFFFF"/>
                              <w:spacing w:before="0" w:beforeAutospacing="0" w:after="150" w:afterAutospacing="0"/>
                              <w:ind w:left="360"/>
                              <w:rPr>
                                <w:rFonts w:asciiTheme="minorHAnsi" w:hAnsiTheme="minorHAnsi" w:cstheme="minorHAnsi"/>
                                <w:color w:val="444444"/>
                              </w:rPr>
                            </w:pPr>
                            <w:r w:rsidRPr="00897258">
                              <w:rPr>
                                <w:rStyle w:val="headings"/>
                                <w:rFonts w:asciiTheme="minorHAnsi" w:hAnsiTheme="minorHAnsi" w:cstheme="minorHAnsi"/>
                                <w:b/>
                                <w:bCs/>
                                <w:color w:val="526570"/>
                              </w:rPr>
                              <w:t>Respect the </w:t>
                            </w:r>
                            <w:r w:rsidRPr="00897258">
                              <w:rPr>
                                <w:rStyle w:val="Strong"/>
                                <w:rFonts w:asciiTheme="minorHAnsi" w:hAnsiTheme="minorHAnsi" w:cstheme="minorHAnsi"/>
                                <w:color w:val="526570"/>
                              </w:rPr>
                              <w:t>Community</w:t>
                            </w:r>
                            <w:r w:rsidRPr="00897258">
                              <w:rPr>
                                <w:rFonts w:asciiTheme="minorHAnsi" w:hAnsiTheme="minorHAnsi" w:cstheme="minorHAnsi"/>
                                <w:color w:val="444444"/>
                              </w:rPr>
                              <w:br/>
                            </w:r>
                            <w:r w:rsidRPr="0089725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4444"/>
                              </w:rPr>
                              <w:br/>
                            </w:r>
                            <w:r w:rsidRPr="00897258">
                              <w:rPr>
                                <w:rStyle w:val="Strong"/>
                                <w:rFonts w:asciiTheme="minorHAnsi" w:hAnsiTheme="minorHAnsi" w:cstheme="minorHAnsi"/>
                                <w:color w:val="444444"/>
                              </w:rPr>
                              <w:t xml:space="preserve">Constructors should </w:t>
                            </w:r>
                            <w:proofErr w:type="gramStart"/>
                            <w:r w:rsidRPr="00897258">
                              <w:rPr>
                                <w:rStyle w:val="Strong"/>
                                <w:rFonts w:asciiTheme="minorHAnsi" w:hAnsiTheme="minorHAnsi" w:cstheme="minorHAnsi"/>
                                <w:color w:val="444444"/>
                              </w:rPr>
                              <w:t>give utmost consideration to</w:t>
                            </w:r>
                            <w:proofErr w:type="gramEnd"/>
                            <w:r w:rsidRPr="00897258">
                              <w:rPr>
                                <w:rStyle w:val="Strong"/>
                                <w:rFonts w:asciiTheme="minorHAnsi" w:hAnsiTheme="minorHAnsi" w:cstheme="minorHAnsi"/>
                                <w:color w:val="444444"/>
                              </w:rPr>
                              <w:t xml:space="preserve"> their impact on neighbours and the public</w:t>
                            </w:r>
                          </w:p>
                          <w:p w14:paraId="11150179" w14:textId="77777777" w:rsidR="009E7541" w:rsidRPr="00897258" w:rsidRDefault="009E7541" w:rsidP="009E7541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tabs>
                                <w:tab w:val="clear" w:pos="720"/>
                                <w:tab w:val="num" w:pos="1080"/>
                              </w:tabs>
                              <w:spacing w:before="100" w:beforeAutospacing="1" w:after="60"/>
                              <w:ind w:left="1080"/>
                              <w:rPr>
                                <w:rFonts w:asciiTheme="minorHAnsi" w:hAnsiTheme="minorHAnsi" w:cstheme="minorHAnsi"/>
                                <w:color w:val="444444"/>
                              </w:rPr>
                            </w:pPr>
                            <w:r w:rsidRPr="00897258">
                              <w:rPr>
                                <w:rFonts w:asciiTheme="minorHAnsi" w:hAnsiTheme="minorHAnsi" w:cstheme="minorHAnsi"/>
                                <w:color w:val="444444"/>
                              </w:rPr>
                              <w:t xml:space="preserve">Informing, </w:t>
                            </w:r>
                            <w:proofErr w:type="gramStart"/>
                            <w:r w:rsidRPr="00897258">
                              <w:rPr>
                                <w:rFonts w:asciiTheme="minorHAnsi" w:hAnsiTheme="minorHAnsi" w:cstheme="minorHAnsi"/>
                                <w:color w:val="444444"/>
                              </w:rPr>
                              <w:t>respecting</w:t>
                            </w:r>
                            <w:proofErr w:type="gramEnd"/>
                            <w:r w:rsidRPr="00897258">
                              <w:rPr>
                                <w:rFonts w:asciiTheme="minorHAnsi" w:hAnsiTheme="minorHAnsi" w:cstheme="minorHAnsi"/>
                                <w:color w:val="444444"/>
                              </w:rPr>
                              <w:t xml:space="preserve"> and showing courtesy to those affected by the work.</w:t>
                            </w:r>
                          </w:p>
                          <w:p w14:paraId="6DE643D0" w14:textId="77777777" w:rsidR="009E7541" w:rsidRPr="00897258" w:rsidRDefault="009E7541" w:rsidP="009E7541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tabs>
                                <w:tab w:val="clear" w:pos="720"/>
                                <w:tab w:val="num" w:pos="1080"/>
                              </w:tabs>
                              <w:spacing w:before="100" w:beforeAutospacing="1" w:after="60"/>
                              <w:ind w:left="1080"/>
                              <w:rPr>
                                <w:rFonts w:asciiTheme="minorHAnsi" w:hAnsiTheme="minorHAnsi" w:cstheme="minorHAnsi"/>
                                <w:color w:val="444444"/>
                              </w:rPr>
                            </w:pPr>
                            <w:r w:rsidRPr="00897258">
                              <w:rPr>
                                <w:rFonts w:asciiTheme="minorHAnsi" w:hAnsiTheme="minorHAnsi" w:cstheme="minorHAnsi"/>
                                <w:color w:val="444444"/>
                              </w:rPr>
                              <w:t xml:space="preserve">Minimising the impact of deliveries, </w:t>
                            </w:r>
                            <w:proofErr w:type="gramStart"/>
                            <w:r w:rsidRPr="00897258">
                              <w:rPr>
                                <w:rFonts w:asciiTheme="minorHAnsi" w:hAnsiTheme="minorHAnsi" w:cstheme="minorHAnsi"/>
                                <w:color w:val="444444"/>
                              </w:rPr>
                              <w:t>parking</w:t>
                            </w:r>
                            <w:proofErr w:type="gramEnd"/>
                            <w:r w:rsidRPr="00897258">
                              <w:rPr>
                                <w:rFonts w:asciiTheme="minorHAnsi" w:hAnsiTheme="minorHAnsi" w:cstheme="minorHAnsi"/>
                                <w:color w:val="444444"/>
                              </w:rPr>
                              <w:t xml:space="preserve"> and work on the public highway.</w:t>
                            </w:r>
                          </w:p>
                          <w:p w14:paraId="35C47FFE" w14:textId="77777777" w:rsidR="009E7541" w:rsidRPr="00897258" w:rsidRDefault="009E7541" w:rsidP="009E7541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tabs>
                                <w:tab w:val="clear" w:pos="720"/>
                                <w:tab w:val="num" w:pos="1080"/>
                              </w:tabs>
                              <w:spacing w:before="100" w:beforeAutospacing="1" w:after="60"/>
                              <w:ind w:left="1080"/>
                              <w:rPr>
                                <w:rFonts w:asciiTheme="minorHAnsi" w:hAnsiTheme="minorHAnsi" w:cstheme="minorHAnsi"/>
                                <w:color w:val="444444"/>
                              </w:rPr>
                            </w:pPr>
                            <w:r w:rsidRPr="00897258">
                              <w:rPr>
                                <w:rFonts w:asciiTheme="minorHAnsi" w:hAnsiTheme="minorHAnsi" w:cstheme="minorHAnsi"/>
                                <w:color w:val="444444"/>
                              </w:rPr>
                              <w:t>Contributing to and supporting the local community and economy.</w:t>
                            </w:r>
                          </w:p>
                          <w:p w14:paraId="4E6F0FCF" w14:textId="77777777" w:rsidR="009E7541" w:rsidRPr="00897258" w:rsidRDefault="009E7541" w:rsidP="009E7541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tabs>
                                <w:tab w:val="clear" w:pos="720"/>
                                <w:tab w:val="num" w:pos="1080"/>
                              </w:tabs>
                              <w:spacing w:before="100" w:beforeAutospacing="1" w:after="60"/>
                              <w:ind w:left="1080"/>
                              <w:rPr>
                                <w:rFonts w:asciiTheme="minorHAnsi" w:hAnsiTheme="minorHAnsi" w:cstheme="minorHAnsi"/>
                                <w:color w:val="444444"/>
                              </w:rPr>
                            </w:pPr>
                            <w:r w:rsidRPr="00897258">
                              <w:rPr>
                                <w:rFonts w:asciiTheme="minorHAnsi" w:hAnsiTheme="minorHAnsi" w:cstheme="minorHAnsi"/>
                                <w:color w:val="444444"/>
                              </w:rPr>
                              <w:t>Working to create a positive and enduring impression and promoting the Code.</w:t>
                            </w:r>
                          </w:p>
                          <w:p w14:paraId="6D0F8B17" w14:textId="3002F7A9" w:rsidR="009E7541" w:rsidRDefault="009E7541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901B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45pt;margin-top:18pt;width:460.1pt;height:164.9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">
                <v:textbox style="mso-fit-shape-to-text:t">
                  <w:txbxContent>
                    <w:p w14:paraId="7EEE252C" w14:textId="7CE3CD7B" w:rsidR="009E7541" w:rsidRPr="00897258" w:rsidRDefault="009E7541" w:rsidP="009E7541">
                      <w:pPr>
                        <w:pStyle w:val="NormalWeb"/>
                        <w:shd w:val="clear" w:color="auto" w:fill="FFFFFF"/>
                        <w:spacing w:before="0" w:beforeAutospacing="0" w:after="150" w:afterAutospacing="0"/>
                        <w:ind w:left="360"/>
                        <w:rPr>
                          <w:rFonts w:asciiTheme="minorHAnsi" w:hAnsiTheme="minorHAnsi" w:cstheme="minorHAnsi"/>
                          <w:color w:val="444444"/>
                        </w:rPr>
                      </w:pPr>
                      <w:r w:rsidRPr="00897258">
                        <w:rPr>
                          <w:rStyle w:val="headings"/>
                          <w:rFonts w:asciiTheme="minorHAnsi" w:hAnsiTheme="minorHAnsi" w:cstheme="minorHAnsi"/>
                          <w:b/>
                          <w:bCs/>
                          <w:color w:val="526570"/>
                        </w:rPr>
                        <w:t>Respect the </w:t>
                      </w:r>
                      <w:r w:rsidRPr="00897258">
                        <w:rPr>
                          <w:rStyle w:val="Strong"/>
                          <w:rFonts w:asciiTheme="minorHAnsi" w:hAnsiTheme="minorHAnsi" w:cstheme="minorHAnsi"/>
                          <w:color w:val="526570"/>
                        </w:rPr>
                        <w:t>Community</w:t>
                      </w:r>
                      <w:r w:rsidRPr="00897258">
                        <w:rPr>
                          <w:rFonts w:asciiTheme="minorHAnsi" w:hAnsiTheme="minorHAnsi" w:cstheme="minorHAnsi"/>
                          <w:color w:val="444444"/>
                        </w:rPr>
                        <w:br/>
                      </w:r>
                      <w:r w:rsidRPr="00897258">
                        <w:rPr>
                          <w:rFonts w:asciiTheme="minorHAnsi" w:hAnsiTheme="minorHAnsi" w:cstheme="minorHAnsi"/>
                          <w:b/>
                          <w:bCs/>
                          <w:color w:val="444444"/>
                        </w:rPr>
                        <w:br/>
                      </w:r>
                      <w:r w:rsidRPr="00897258">
                        <w:rPr>
                          <w:rStyle w:val="Strong"/>
                          <w:rFonts w:asciiTheme="minorHAnsi" w:hAnsiTheme="minorHAnsi" w:cstheme="minorHAnsi"/>
                          <w:color w:val="444444"/>
                        </w:rPr>
                        <w:t xml:space="preserve">Constructors should </w:t>
                      </w:r>
                      <w:proofErr w:type="gramStart"/>
                      <w:r w:rsidRPr="00897258">
                        <w:rPr>
                          <w:rStyle w:val="Strong"/>
                          <w:rFonts w:asciiTheme="minorHAnsi" w:hAnsiTheme="minorHAnsi" w:cstheme="minorHAnsi"/>
                          <w:color w:val="444444"/>
                        </w:rPr>
                        <w:t>give utmost consideration to</w:t>
                      </w:r>
                      <w:proofErr w:type="gramEnd"/>
                      <w:r w:rsidRPr="00897258">
                        <w:rPr>
                          <w:rStyle w:val="Strong"/>
                          <w:rFonts w:asciiTheme="minorHAnsi" w:hAnsiTheme="minorHAnsi" w:cstheme="minorHAnsi"/>
                          <w:color w:val="444444"/>
                        </w:rPr>
                        <w:t xml:space="preserve"> their impact on neighbours and the public</w:t>
                      </w:r>
                    </w:p>
                    <w:p w14:paraId="11150179" w14:textId="77777777" w:rsidR="009E7541" w:rsidRPr="00897258" w:rsidRDefault="009E7541" w:rsidP="009E7541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tabs>
                          <w:tab w:val="clear" w:pos="720"/>
                          <w:tab w:val="num" w:pos="1080"/>
                        </w:tabs>
                        <w:spacing w:before="100" w:beforeAutospacing="1" w:after="60"/>
                        <w:ind w:left="1080"/>
                        <w:rPr>
                          <w:rFonts w:asciiTheme="minorHAnsi" w:hAnsiTheme="minorHAnsi" w:cstheme="minorHAnsi"/>
                          <w:color w:val="444444"/>
                        </w:rPr>
                      </w:pPr>
                      <w:r w:rsidRPr="00897258">
                        <w:rPr>
                          <w:rFonts w:asciiTheme="minorHAnsi" w:hAnsiTheme="minorHAnsi" w:cstheme="minorHAnsi"/>
                          <w:color w:val="444444"/>
                        </w:rPr>
                        <w:t xml:space="preserve">Informing, </w:t>
                      </w:r>
                      <w:proofErr w:type="gramStart"/>
                      <w:r w:rsidRPr="00897258">
                        <w:rPr>
                          <w:rFonts w:asciiTheme="minorHAnsi" w:hAnsiTheme="minorHAnsi" w:cstheme="minorHAnsi"/>
                          <w:color w:val="444444"/>
                        </w:rPr>
                        <w:t>respecting</w:t>
                      </w:r>
                      <w:proofErr w:type="gramEnd"/>
                      <w:r w:rsidRPr="00897258">
                        <w:rPr>
                          <w:rFonts w:asciiTheme="minorHAnsi" w:hAnsiTheme="minorHAnsi" w:cstheme="minorHAnsi"/>
                          <w:color w:val="444444"/>
                        </w:rPr>
                        <w:t xml:space="preserve"> and showing courtesy to those affected by the work.</w:t>
                      </w:r>
                    </w:p>
                    <w:p w14:paraId="6DE643D0" w14:textId="77777777" w:rsidR="009E7541" w:rsidRPr="00897258" w:rsidRDefault="009E7541" w:rsidP="009E7541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tabs>
                          <w:tab w:val="clear" w:pos="720"/>
                          <w:tab w:val="num" w:pos="1080"/>
                        </w:tabs>
                        <w:spacing w:before="100" w:beforeAutospacing="1" w:after="60"/>
                        <w:ind w:left="1080"/>
                        <w:rPr>
                          <w:rFonts w:asciiTheme="minorHAnsi" w:hAnsiTheme="minorHAnsi" w:cstheme="minorHAnsi"/>
                          <w:color w:val="444444"/>
                        </w:rPr>
                      </w:pPr>
                      <w:r w:rsidRPr="00897258">
                        <w:rPr>
                          <w:rFonts w:asciiTheme="minorHAnsi" w:hAnsiTheme="minorHAnsi" w:cstheme="minorHAnsi"/>
                          <w:color w:val="444444"/>
                        </w:rPr>
                        <w:t xml:space="preserve">Minimising the impact of deliveries, </w:t>
                      </w:r>
                      <w:proofErr w:type="gramStart"/>
                      <w:r w:rsidRPr="00897258">
                        <w:rPr>
                          <w:rFonts w:asciiTheme="minorHAnsi" w:hAnsiTheme="minorHAnsi" w:cstheme="minorHAnsi"/>
                          <w:color w:val="444444"/>
                        </w:rPr>
                        <w:t>parking</w:t>
                      </w:r>
                      <w:proofErr w:type="gramEnd"/>
                      <w:r w:rsidRPr="00897258">
                        <w:rPr>
                          <w:rFonts w:asciiTheme="minorHAnsi" w:hAnsiTheme="minorHAnsi" w:cstheme="minorHAnsi"/>
                          <w:color w:val="444444"/>
                        </w:rPr>
                        <w:t xml:space="preserve"> and work on the public highway.</w:t>
                      </w:r>
                    </w:p>
                    <w:p w14:paraId="35C47FFE" w14:textId="77777777" w:rsidR="009E7541" w:rsidRPr="00897258" w:rsidRDefault="009E7541" w:rsidP="009E7541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tabs>
                          <w:tab w:val="clear" w:pos="720"/>
                          <w:tab w:val="num" w:pos="1080"/>
                        </w:tabs>
                        <w:spacing w:before="100" w:beforeAutospacing="1" w:after="60"/>
                        <w:ind w:left="1080"/>
                        <w:rPr>
                          <w:rFonts w:asciiTheme="minorHAnsi" w:hAnsiTheme="minorHAnsi" w:cstheme="minorHAnsi"/>
                          <w:color w:val="444444"/>
                        </w:rPr>
                      </w:pPr>
                      <w:r w:rsidRPr="00897258">
                        <w:rPr>
                          <w:rFonts w:asciiTheme="minorHAnsi" w:hAnsiTheme="minorHAnsi" w:cstheme="minorHAnsi"/>
                          <w:color w:val="444444"/>
                        </w:rPr>
                        <w:t>Contributing to and supporting the local community and economy.</w:t>
                      </w:r>
                    </w:p>
                    <w:p w14:paraId="4E6F0FCF" w14:textId="77777777" w:rsidR="009E7541" w:rsidRPr="00897258" w:rsidRDefault="009E7541" w:rsidP="009E7541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tabs>
                          <w:tab w:val="clear" w:pos="720"/>
                          <w:tab w:val="num" w:pos="1080"/>
                        </w:tabs>
                        <w:spacing w:before="100" w:beforeAutospacing="1" w:after="60"/>
                        <w:ind w:left="1080"/>
                        <w:rPr>
                          <w:rFonts w:asciiTheme="minorHAnsi" w:hAnsiTheme="minorHAnsi" w:cstheme="minorHAnsi"/>
                          <w:color w:val="444444"/>
                        </w:rPr>
                      </w:pPr>
                      <w:r w:rsidRPr="00897258">
                        <w:rPr>
                          <w:rFonts w:asciiTheme="minorHAnsi" w:hAnsiTheme="minorHAnsi" w:cstheme="minorHAnsi"/>
                          <w:color w:val="444444"/>
                        </w:rPr>
                        <w:t>Working to create a positive and enduring impression and promoting the Code.</w:t>
                      </w:r>
                    </w:p>
                    <w:p w14:paraId="6D0F8B17" w14:textId="3002F7A9" w:rsidR="009E7541" w:rsidRDefault="009E7541"/>
                  </w:txbxContent>
                </v:textbox>
                <w10:wrap type="square"/>
              </v:shape>
            </w:pict>
          </mc:Fallback>
        </mc:AlternateContent>
      </w:r>
    </w:p>
    <w:p w14:paraId="1F86A100" w14:textId="054691FC" w:rsidR="00B82C13" w:rsidRPr="00B82C13" w:rsidRDefault="00E73C7D" w:rsidP="00E73C7D">
      <w:pPr>
        <w:rPr>
          <w:rFonts w:asciiTheme="minorHAnsi" w:hAnsiTheme="minorHAnsi" w:cstheme="minorHAnsi"/>
          <w:color w:val="444444"/>
        </w:rPr>
      </w:pPr>
      <w:r>
        <w:rPr>
          <w:rFonts w:asciiTheme="minorHAnsi" w:hAnsiTheme="minorHAnsi" w:cstheme="minorHAnsi"/>
          <w:color w:val="444444"/>
        </w:rPr>
        <w:t>O</w:t>
      </w:r>
      <w:r w:rsidR="00B82C13" w:rsidRPr="00B82C13">
        <w:rPr>
          <w:rFonts w:asciiTheme="minorHAnsi" w:hAnsiTheme="minorHAnsi" w:cstheme="minorHAnsi"/>
          <w:color w:val="444444"/>
        </w:rPr>
        <w:t>ur major concerns relate</w:t>
      </w:r>
      <w:r>
        <w:rPr>
          <w:rFonts w:asciiTheme="minorHAnsi" w:hAnsiTheme="minorHAnsi" w:cstheme="minorHAnsi"/>
          <w:color w:val="444444"/>
        </w:rPr>
        <w:t>s</w:t>
      </w:r>
      <w:r w:rsidR="00B82C13" w:rsidRPr="00B82C13">
        <w:rPr>
          <w:rFonts w:asciiTheme="minorHAnsi" w:hAnsiTheme="minorHAnsi" w:cstheme="minorHAnsi"/>
          <w:color w:val="444444"/>
        </w:rPr>
        <w:t xml:space="preserve"> to</w:t>
      </w:r>
      <w:r w:rsidR="002731A5">
        <w:rPr>
          <w:rFonts w:asciiTheme="minorHAnsi" w:hAnsiTheme="minorHAnsi" w:cstheme="minorHAnsi"/>
          <w:color w:val="444444"/>
        </w:rPr>
        <w:t xml:space="preserve"> </w:t>
      </w:r>
      <w:r w:rsidR="002731A5" w:rsidRPr="002731A5">
        <w:rPr>
          <w:rFonts w:asciiTheme="minorHAnsi" w:hAnsiTheme="minorHAnsi" w:cstheme="minorHAnsi"/>
          <w:b/>
          <w:bCs/>
          <w:color w:val="444444"/>
        </w:rPr>
        <w:t>the impact of deliveries, parking and work on the public highway</w:t>
      </w:r>
      <w:r w:rsidR="002731A5" w:rsidRPr="00B82C13">
        <w:rPr>
          <w:rFonts w:asciiTheme="minorHAnsi" w:hAnsiTheme="minorHAnsi" w:cstheme="minorHAnsi"/>
          <w:color w:val="444444"/>
        </w:rPr>
        <w:t xml:space="preserve"> </w:t>
      </w:r>
      <w:r w:rsidR="00085158">
        <w:rPr>
          <w:rFonts w:asciiTheme="minorHAnsi" w:hAnsiTheme="minorHAnsi" w:cstheme="minorHAnsi"/>
          <w:color w:val="444444"/>
        </w:rPr>
        <w:t xml:space="preserve">refined in </w:t>
      </w:r>
      <w:r w:rsidR="00B82C13" w:rsidRPr="00B82C13">
        <w:rPr>
          <w:rFonts w:asciiTheme="minorHAnsi" w:hAnsiTheme="minorHAnsi" w:cstheme="minorHAnsi"/>
          <w:color w:val="444444"/>
        </w:rPr>
        <w:t>the following sections in the Plan:-</w:t>
      </w:r>
    </w:p>
    <w:p w14:paraId="49156171" w14:textId="77777777" w:rsidR="00A43CBE" w:rsidRPr="00B82C13" w:rsidRDefault="00A43CBE" w:rsidP="000B0F0C">
      <w:pPr>
        <w:rPr>
          <w:rFonts w:asciiTheme="minorHAnsi" w:hAnsiTheme="minorHAnsi" w:cstheme="minorHAnsi"/>
        </w:rPr>
      </w:pPr>
    </w:p>
    <w:p w14:paraId="3A630C30" w14:textId="4FC7E15A" w:rsidR="00683D0F" w:rsidRPr="008D7D05" w:rsidRDefault="00B82C13" w:rsidP="008C640E">
      <w:pPr>
        <w:rPr>
          <w:rFonts w:asciiTheme="minorHAnsi" w:hAnsiTheme="minorHAnsi" w:cstheme="minorHAnsi"/>
          <w:b/>
          <w:bCs/>
        </w:rPr>
      </w:pPr>
      <w:r w:rsidRPr="008D7D05">
        <w:rPr>
          <w:rFonts w:asciiTheme="minorHAnsi" w:hAnsiTheme="minorHAnsi" w:cstheme="minorHAnsi"/>
          <w:b/>
          <w:bCs/>
        </w:rPr>
        <w:t>vii) The routing of construction traffic;</w:t>
      </w:r>
      <w:r w:rsidR="008D7D05" w:rsidRPr="008D7D05">
        <w:rPr>
          <w:rFonts w:asciiTheme="minorHAnsi" w:hAnsiTheme="minorHAnsi" w:cstheme="minorHAnsi"/>
          <w:b/>
          <w:bCs/>
        </w:rPr>
        <w:t xml:space="preserve"> traffic routes</w:t>
      </w:r>
    </w:p>
    <w:p w14:paraId="53EFFF81" w14:textId="50DB8DAD" w:rsidR="00683D0F" w:rsidRDefault="00683D0F" w:rsidP="008C640E">
      <w:pPr>
        <w:rPr>
          <w:rFonts w:asciiTheme="minorHAnsi" w:hAnsiTheme="minorHAnsi" w:cstheme="minorHAnsi"/>
        </w:rPr>
      </w:pPr>
    </w:p>
    <w:p w14:paraId="130B8753" w14:textId="16785CC4" w:rsidR="00683D0F" w:rsidRDefault="00E9672A" w:rsidP="008C640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</w:t>
      </w:r>
      <w:r w:rsidR="00954D81">
        <w:rPr>
          <w:rFonts w:asciiTheme="minorHAnsi" w:hAnsiTheme="minorHAnsi" w:cstheme="minorHAnsi"/>
        </w:rPr>
        <w:t xml:space="preserve">eing </w:t>
      </w:r>
      <w:r>
        <w:rPr>
          <w:rFonts w:asciiTheme="minorHAnsi" w:hAnsiTheme="minorHAnsi" w:cstheme="minorHAnsi"/>
        </w:rPr>
        <w:t>a</w:t>
      </w:r>
      <w:r w:rsidR="008F642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village</w:t>
      </w:r>
      <w:r w:rsidR="00954D81">
        <w:rPr>
          <w:rFonts w:asciiTheme="minorHAnsi" w:hAnsiTheme="minorHAnsi" w:cstheme="minorHAnsi"/>
        </w:rPr>
        <w:t xml:space="preserve"> pari</w:t>
      </w:r>
      <w:r>
        <w:rPr>
          <w:rFonts w:asciiTheme="minorHAnsi" w:hAnsiTheme="minorHAnsi" w:cstheme="minorHAnsi"/>
        </w:rPr>
        <w:t>s</w:t>
      </w:r>
      <w:r w:rsidR="00954D81">
        <w:rPr>
          <w:rFonts w:asciiTheme="minorHAnsi" w:hAnsiTheme="minorHAnsi" w:cstheme="minorHAnsi"/>
        </w:rPr>
        <w:t xml:space="preserve">h </w:t>
      </w:r>
      <w:r>
        <w:rPr>
          <w:rFonts w:asciiTheme="minorHAnsi" w:hAnsiTheme="minorHAnsi" w:cstheme="minorHAnsi"/>
        </w:rPr>
        <w:t xml:space="preserve">with quite narrow roads, we have real </w:t>
      </w:r>
      <w:r w:rsidR="008F6423">
        <w:rPr>
          <w:rFonts w:asciiTheme="minorHAnsi" w:hAnsiTheme="minorHAnsi" w:cstheme="minorHAnsi"/>
        </w:rPr>
        <w:t>concerns</w:t>
      </w:r>
      <w:r>
        <w:rPr>
          <w:rFonts w:asciiTheme="minorHAnsi" w:hAnsiTheme="minorHAnsi" w:cstheme="minorHAnsi"/>
        </w:rPr>
        <w:t xml:space="preserve"> about the viability of the proposed tra</w:t>
      </w:r>
      <w:r w:rsidR="008F6423">
        <w:rPr>
          <w:rFonts w:asciiTheme="minorHAnsi" w:hAnsiTheme="minorHAnsi" w:cstheme="minorHAnsi"/>
        </w:rPr>
        <w:t xml:space="preserve">nsport routes </w:t>
      </w:r>
      <w:r w:rsidR="00E73C7D">
        <w:rPr>
          <w:rFonts w:asciiTheme="minorHAnsi" w:hAnsiTheme="minorHAnsi" w:cstheme="minorHAnsi"/>
        </w:rPr>
        <w:t xml:space="preserve">to/from Sunningdale Park </w:t>
      </w:r>
      <w:r w:rsidR="00085158">
        <w:rPr>
          <w:rFonts w:asciiTheme="minorHAnsi" w:hAnsiTheme="minorHAnsi" w:cstheme="minorHAnsi"/>
        </w:rPr>
        <w:t>on</w:t>
      </w:r>
      <w:r w:rsidR="008F6423">
        <w:rPr>
          <w:rFonts w:asciiTheme="minorHAnsi" w:hAnsiTheme="minorHAnsi" w:cstheme="minorHAnsi"/>
        </w:rPr>
        <w:t xml:space="preserve"> the village</w:t>
      </w:r>
      <w:r w:rsidR="00085158">
        <w:rPr>
          <w:rFonts w:asciiTheme="minorHAnsi" w:hAnsiTheme="minorHAnsi" w:cstheme="minorHAnsi"/>
        </w:rPr>
        <w:t xml:space="preserve"> roads</w:t>
      </w:r>
      <w:r w:rsidR="008F6423">
        <w:rPr>
          <w:rFonts w:asciiTheme="minorHAnsi" w:hAnsiTheme="minorHAnsi" w:cstheme="minorHAnsi"/>
        </w:rPr>
        <w:t xml:space="preserve">. </w:t>
      </w:r>
    </w:p>
    <w:p w14:paraId="1A37B4E0" w14:textId="6622C459" w:rsidR="008F6423" w:rsidRDefault="008F6423" w:rsidP="008C640E">
      <w:pPr>
        <w:rPr>
          <w:rFonts w:asciiTheme="minorHAnsi" w:hAnsiTheme="minorHAnsi" w:cstheme="minorHAnsi"/>
        </w:rPr>
      </w:pPr>
    </w:p>
    <w:p w14:paraId="5ED37567" w14:textId="0B147DB3" w:rsidR="008F6423" w:rsidRDefault="00600FF6" w:rsidP="008C640E">
      <w:pPr>
        <w:rPr>
          <w:rFonts w:asciiTheme="minorHAnsi" w:hAnsiTheme="minorHAnsi" w:cstheme="minorHAnsi"/>
          <w:color w:val="333333"/>
          <w:shd w:val="clear" w:color="auto" w:fill="FFFFFF"/>
        </w:rPr>
      </w:pPr>
      <w:r>
        <w:rPr>
          <w:rFonts w:asciiTheme="minorHAnsi" w:hAnsiTheme="minorHAnsi" w:cstheme="minorHAnsi"/>
        </w:rPr>
        <w:t>T</w:t>
      </w:r>
      <w:r w:rsidR="008F6423">
        <w:rPr>
          <w:rFonts w:asciiTheme="minorHAnsi" w:hAnsiTheme="minorHAnsi" w:cstheme="minorHAnsi"/>
        </w:rPr>
        <w:t xml:space="preserve">he map </w:t>
      </w:r>
      <w:r>
        <w:rPr>
          <w:rFonts w:asciiTheme="minorHAnsi" w:hAnsiTheme="minorHAnsi" w:cstheme="minorHAnsi"/>
        </w:rPr>
        <w:t xml:space="preserve">shown in Appendix 1, </w:t>
      </w:r>
      <w:r w:rsidR="008F6423">
        <w:rPr>
          <w:rFonts w:asciiTheme="minorHAnsi" w:hAnsiTheme="minorHAnsi" w:cstheme="minorHAnsi"/>
        </w:rPr>
        <w:t xml:space="preserve">does not </w:t>
      </w:r>
      <w:r w:rsidR="00C16592">
        <w:rPr>
          <w:rFonts w:asciiTheme="minorHAnsi" w:hAnsiTheme="minorHAnsi" w:cstheme="minorHAnsi"/>
        </w:rPr>
        <w:t xml:space="preserve">take into account the narrowness and </w:t>
      </w:r>
      <w:r w:rsidR="001035B3">
        <w:rPr>
          <w:rFonts w:asciiTheme="minorHAnsi" w:hAnsiTheme="minorHAnsi" w:cstheme="minorHAnsi"/>
        </w:rPr>
        <w:t>pinch points on some of these roads</w:t>
      </w:r>
      <w:r w:rsidR="000560F4">
        <w:rPr>
          <w:rFonts w:asciiTheme="minorHAnsi" w:hAnsiTheme="minorHAnsi" w:cstheme="minorHAnsi"/>
        </w:rPr>
        <w:t xml:space="preserve"> in particular Broomhall Lane</w:t>
      </w:r>
      <w:r w:rsidR="006D45E3" w:rsidRPr="00B876B4">
        <w:rPr>
          <w:rFonts w:asciiTheme="minorHAnsi" w:hAnsiTheme="minorHAnsi" w:cstheme="minorHAnsi"/>
        </w:rPr>
        <w:t>.</w:t>
      </w:r>
      <w:r w:rsidR="00B876B4" w:rsidRPr="00B876B4">
        <w:rPr>
          <w:rFonts w:asciiTheme="minorHAnsi" w:hAnsiTheme="minorHAnsi" w:cstheme="minorHAnsi"/>
          <w:i/>
          <w:iCs/>
          <w:color w:val="333333"/>
          <w:shd w:val="clear" w:color="auto" w:fill="FFFFFF"/>
        </w:rPr>
        <w:t xml:space="preserve"> </w:t>
      </w:r>
      <w:r w:rsidR="00B876B4" w:rsidRPr="00B876B4">
        <w:rPr>
          <w:rFonts w:asciiTheme="minorHAnsi" w:hAnsiTheme="minorHAnsi" w:cstheme="minorHAnsi"/>
          <w:color w:val="333333"/>
          <w:shd w:val="clear" w:color="auto" w:fill="FFFFFF"/>
        </w:rPr>
        <w:t>How can articulated 40 ft lorries negotiate these pinch points without compromising the safety of pedestrians walking along the pavement as well as other vehicles</w:t>
      </w:r>
      <w:r w:rsidR="00A63FE7">
        <w:rPr>
          <w:rFonts w:asciiTheme="minorHAnsi" w:hAnsiTheme="minorHAnsi" w:cstheme="minorHAnsi"/>
          <w:color w:val="333333"/>
          <w:shd w:val="clear" w:color="auto" w:fill="FFFFFF"/>
        </w:rPr>
        <w:t>?</w:t>
      </w:r>
      <w:r w:rsidR="00B876B4" w:rsidRPr="00B876B4">
        <w:rPr>
          <w:rFonts w:asciiTheme="minorHAnsi" w:hAnsiTheme="minorHAnsi" w:cstheme="minorHAnsi"/>
          <w:color w:val="333333"/>
          <w:shd w:val="clear" w:color="auto" w:fill="FFFFFF"/>
        </w:rPr>
        <w:t xml:space="preserve"> The Parish Council believe this has the potential to be a major road hazard going forward.</w:t>
      </w:r>
      <w:r w:rsidR="00B876B4">
        <w:rPr>
          <w:rFonts w:asciiTheme="minorHAnsi" w:hAnsiTheme="minorHAnsi" w:cstheme="minorHAnsi"/>
          <w:color w:val="333333"/>
          <w:shd w:val="clear" w:color="auto" w:fill="FFFFFF"/>
        </w:rPr>
        <w:t xml:space="preserve"> The following pictures </w:t>
      </w:r>
      <w:r w:rsidR="00FD3628">
        <w:rPr>
          <w:rFonts w:asciiTheme="minorHAnsi" w:hAnsiTheme="minorHAnsi" w:cstheme="minorHAnsi"/>
          <w:color w:val="333333"/>
          <w:shd w:val="clear" w:color="auto" w:fill="FFFFFF"/>
        </w:rPr>
        <w:t xml:space="preserve">illustrate these </w:t>
      </w:r>
      <w:r w:rsidR="00FD48FB">
        <w:rPr>
          <w:rFonts w:asciiTheme="minorHAnsi" w:hAnsiTheme="minorHAnsi" w:cstheme="minorHAnsi"/>
          <w:color w:val="333333"/>
          <w:shd w:val="clear" w:color="auto" w:fill="FFFFFF"/>
        </w:rPr>
        <w:t>concerns.</w:t>
      </w:r>
    </w:p>
    <w:p w14:paraId="70CF82C9" w14:textId="63D93E78" w:rsidR="00FF3803" w:rsidRDefault="00FF3803" w:rsidP="008C640E">
      <w:pPr>
        <w:rPr>
          <w:rFonts w:asciiTheme="minorHAnsi" w:hAnsiTheme="minorHAnsi" w:cstheme="minorHAnsi"/>
          <w:color w:val="333333"/>
          <w:shd w:val="clear" w:color="auto" w:fill="FFFFFF"/>
        </w:rPr>
      </w:pPr>
    </w:p>
    <w:p w14:paraId="203E7FB3" w14:textId="0568F9E8" w:rsidR="00FF3803" w:rsidRPr="00B876B4" w:rsidRDefault="005177AD" w:rsidP="008C640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2747E1D2" wp14:editId="4B1075A6">
            <wp:extent cx="3102153" cy="3227143"/>
            <wp:effectExtent l="0" t="0" r="0" b="0"/>
            <wp:docPr id="4" name="Picture 4" descr="Google street view of a road with over-hanging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oogle street view of a road with over-hanging tree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489" cy="325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8FB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1312" behindDoc="0" locked="0" layoutInCell="1" allowOverlap="1" wp14:anchorId="22B5B59C" wp14:editId="3F4A3E07">
            <wp:simplePos x="0" y="0"/>
            <wp:positionH relativeFrom="column">
              <wp:posOffset>-3200</wp:posOffset>
            </wp:positionH>
            <wp:positionV relativeFrom="paragraph">
              <wp:posOffset>-1702</wp:posOffset>
            </wp:positionV>
            <wp:extent cx="2700024" cy="3226003"/>
            <wp:effectExtent l="0" t="0" r="0" b="0"/>
            <wp:wrapSquare wrapText="bothSides"/>
            <wp:docPr id="2" name="Picture 2" descr="Google street view photo of a road with over-hanging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oogle street view photo of a road with over-hanging tree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4" cy="3226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7D5D5" w14:textId="703E1AAA" w:rsidR="0044216D" w:rsidRPr="00B876B4" w:rsidRDefault="00A63FE7" w:rsidP="008C640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2336" behindDoc="0" locked="0" layoutInCell="1" allowOverlap="1" wp14:anchorId="45F43E5D" wp14:editId="3657493C">
            <wp:simplePos x="0" y="0"/>
            <wp:positionH relativeFrom="column">
              <wp:posOffset>-3810</wp:posOffset>
            </wp:positionH>
            <wp:positionV relativeFrom="paragraph">
              <wp:posOffset>187325</wp:posOffset>
            </wp:positionV>
            <wp:extent cx="3693795" cy="4455795"/>
            <wp:effectExtent l="0" t="0" r="0" b="0"/>
            <wp:wrapTopAndBottom/>
            <wp:docPr id="6" name="Picture 6" descr="Google street view photo of a tree lined road with c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oogle street view photo of a tree lined road with car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79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C5D38" w14:textId="5CA63B4F" w:rsidR="0044216D" w:rsidRDefault="0044216D" w:rsidP="008C640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We are really </w:t>
      </w:r>
      <w:r w:rsidR="000334DE">
        <w:rPr>
          <w:rFonts w:asciiTheme="minorHAnsi" w:hAnsiTheme="minorHAnsi" w:cstheme="minorHAnsi"/>
        </w:rPr>
        <w:t>concerned</w:t>
      </w:r>
      <w:r>
        <w:rPr>
          <w:rFonts w:asciiTheme="minorHAnsi" w:hAnsiTheme="minorHAnsi" w:cstheme="minorHAnsi"/>
        </w:rPr>
        <w:t xml:space="preserve"> that </w:t>
      </w:r>
      <w:r w:rsidR="006C19E8">
        <w:rPr>
          <w:rFonts w:asciiTheme="minorHAnsi" w:hAnsiTheme="minorHAnsi" w:cstheme="minorHAnsi"/>
        </w:rPr>
        <w:t xml:space="preserve">the whole aspect of </w:t>
      </w:r>
      <w:r w:rsidR="00D40AD4">
        <w:rPr>
          <w:rFonts w:asciiTheme="minorHAnsi" w:hAnsiTheme="minorHAnsi" w:cstheme="minorHAnsi"/>
        </w:rPr>
        <w:t xml:space="preserve">impact of construction </w:t>
      </w:r>
      <w:r w:rsidR="000334DE">
        <w:rPr>
          <w:rFonts w:asciiTheme="minorHAnsi" w:hAnsiTheme="minorHAnsi" w:cstheme="minorHAnsi"/>
        </w:rPr>
        <w:t>t</w:t>
      </w:r>
      <w:r w:rsidR="00D40AD4">
        <w:rPr>
          <w:rFonts w:asciiTheme="minorHAnsi" w:hAnsiTheme="minorHAnsi" w:cstheme="minorHAnsi"/>
        </w:rPr>
        <w:t>raffic has not been fully appreciated either by the developer or R</w:t>
      </w:r>
      <w:r w:rsidR="0041776E">
        <w:rPr>
          <w:rFonts w:asciiTheme="minorHAnsi" w:hAnsiTheme="minorHAnsi" w:cstheme="minorHAnsi"/>
        </w:rPr>
        <w:t>BWM.</w:t>
      </w:r>
    </w:p>
    <w:p w14:paraId="71CDF33C" w14:textId="04F93E42" w:rsidR="0041776E" w:rsidRDefault="0041776E" w:rsidP="008C640E">
      <w:pPr>
        <w:rPr>
          <w:rFonts w:asciiTheme="minorHAnsi" w:hAnsiTheme="minorHAnsi" w:cstheme="minorHAnsi"/>
        </w:rPr>
      </w:pPr>
    </w:p>
    <w:p w14:paraId="68D62E62" w14:textId="31C03F5B" w:rsidR="0041776E" w:rsidRDefault="0041776E" w:rsidP="008C640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We would urge </w:t>
      </w:r>
      <w:r w:rsidR="00C2099F">
        <w:rPr>
          <w:rFonts w:asciiTheme="minorHAnsi" w:hAnsiTheme="minorHAnsi" w:cstheme="minorHAnsi"/>
        </w:rPr>
        <w:t xml:space="preserve">RBWM to set up a suitable forum </w:t>
      </w:r>
      <w:r w:rsidR="001D26D6">
        <w:rPr>
          <w:rFonts w:asciiTheme="minorHAnsi" w:hAnsiTheme="minorHAnsi" w:cstheme="minorHAnsi"/>
        </w:rPr>
        <w:t xml:space="preserve">with </w:t>
      </w:r>
      <w:r>
        <w:rPr>
          <w:rFonts w:asciiTheme="minorHAnsi" w:hAnsiTheme="minorHAnsi" w:cstheme="minorHAnsi"/>
        </w:rPr>
        <w:t xml:space="preserve">the developer </w:t>
      </w:r>
      <w:r w:rsidR="001D26D6">
        <w:rPr>
          <w:rFonts w:asciiTheme="minorHAnsi" w:hAnsiTheme="minorHAnsi" w:cstheme="minorHAnsi"/>
        </w:rPr>
        <w:t>and the most affected parish councils to ma</w:t>
      </w:r>
      <w:r w:rsidR="000334DE">
        <w:rPr>
          <w:rFonts w:asciiTheme="minorHAnsi" w:hAnsiTheme="minorHAnsi" w:cstheme="minorHAnsi"/>
        </w:rPr>
        <w:t>n</w:t>
      </w:r>
      <w:r w:rsidR="001D26D6">
        <w:rPr>
          <w:rFonts w:asciiTheme="minorHAnsi" w:hAnsiTheme="minorHAnsi" w:cstheme="minorHAnsi"/>
        </w:rPr>
        <w:t xml:space="preserve">age the </w:t>
      </w:r>
      <w:r w:rsidR="00F4072C">
        <w:rPr>
          <w:rFonts w:asciiTheme="minorHAnsi" w:hAnsiTheme="minorHAnsi" w:cstheme="minorHAnsi"/>
        </w:rPr>
        <w:t xml:space="preserve">impact of deliveries, parking and traffic on the local </w:t>
      </w:r>
      <w:r w:rsidR="000334DE">
        <w:rPr>
          <w:rFonts w:asciiTheme="minorHAnsi" w:hAnsiTheme="minorHAnsi" w:cstheme="minorHAnsi"/>
        </w:rPr>
        <w:t>residents.</w:t>
      </w:r>
    </w:p>
    <w:p w14:paraId="30D579AA" w14:textId="08A94D9F" w:rsidR="008D7D05" w:rsidRDefault="008D7D05" w:rsidP="008C640E">
      <w:pPr>
        <w:rPr>
          <w:rFonts w:asciiTheme="minorHAnsi" w:hAnsiTheme="minorHAnsi" w:cstheme="minorHAnsi"/>
        </w:rPr>
      </w:pPr>
    </w:p>
    <w:p w14:paraId="5C4871AF" w14:textId="2FA1946E" w:rsidR="00683D0F" w:rsidRDefault="00683D0F" w:rsidP="008C640E">
      <w:pPr>
        <w:rPr>
          <w:rFonts w:asciiTheme="minorHAnsi" w:hAnsiTheme="minorHAnsi" w:cstheme="minorHAnsi"/>
          <w:b/>
          <w:bCs/>
        </w:rPr>
      </w:pPr>
      <w:r w:rsidRPr="00683D0F">
        <w:rPr>
          <w:rFonts w:asciiTheme="minorHAnsi" w:hAnsiTheme="minorHAnsi" w:cstheme="minorHAnsi"/>
          <w:b/>
          <w:bCs/>
        </w:rPr>
        <w:t>xv) Working hours (including demolition and construction)</w:t>
      </w:r>
    </w:p>
    <w:p w14:paraId="64C804D1" w14:textId="686DC35B" w:rsidR="00683D0F" w:rsidRDefault="00683D0F" w:rsidP="008C640E">
      <w:pPr>
        <w:rPr>
          <w:rFonts w:asciiTheme="minorHAnsi" w:hAnsiTheme="minorHAnsi" w:cstheme="minorHAnsi"/>
          <w:b/>
          <w:bCs/>
        </w:rPr>
      </w:pPr>
    </w:p>
    <w:p w14:paraId="7EFFC342" w14:textId="5EE565B9" w:rsidR="00625885" w:rsidRDefault="00625885" w:rsidP="008C640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hours stated </w:t>
      </w:r>
      <w:r w:rsidR="009E6275">
        <w:rPr>
          <w:rFonts w:asciiTheme="minorHAnsi" w:hAnsiTheme="minorHAnsi" w:cstheme="minorHAnsi"/>
        </w:rPr>
        <w:t xml:space="preserve">here </w:t>
      </w:r>
      <w:r>
        <w:rPr>
          <w:rFonts w:asciiTheme="minorHAnsi" w:hAnsiTheme="minorHAnsi" w:cstheme="minorHAnsi"/>
        </w:rPr>
        <w:t xml:space="preserve">are slightly longer than the accepted </w:t>
      </w:r>
      <w:r w:rsidR="002B1671">
        <w:rPr>
          <w:rFonts w:asciiTheme="minorHAnsi" w:hAnsiTheme="minorHAnsi" w:cstheme="minorHAnsi"/>
        </w:rPr>
        <w:t>norm</w:t>
      </w:r>
      <w:r>
        <w:rPr>
          <w:rFonts w:asciiTheme="minorHAnsi" w:hAnsiTheme="minorHAnsi" w:cstheme="minorHAnsi"/>
        </w:rPr>
        <w:t xml:space="preserve"> for ‘considerate </w:t>
      </w:r>
      <w:r w:rsidR="002B1671">
        <w:rPr>
          <w:rFonts w:asciiTheme="minorHAnsi" w:hAnsiTheme="minorHAnsi" w:cstheme="minorHAnsi"/>
        </w:rPr>
        <w:t>contractors</w:t>
      </w:r>
      <w:r>
        <w:rPr>
          <w:rFonts w:asciiTheme="minorHAnsi" w:hAnsiTheme="minorHAnsi" w:cstheme="minorHAnsi"/>
        </w:rPr>
        <w:t xml:space="preserve">’ </w:t>
      </w:r>
      <w:r w:rsidR="00191694">
        <w:rPr>
          <w:rFonts w:asciiTheme="minorHAnsi" w:hAnsiTheme="minorHAnsi" w:cstheme="minorHAnsi"/>
        </w:rPr>
        <w:t>i.e.</w:t>
      </w:r>
      <w:r>
        <w:rPr>
          <w:rFonts w:asciiTheme="minorHAnsi" w:hAnsiTheme="minorHAnsi" w:cstheme="minorHAnsi"/>
        </w:rPr>
        <w:t xml:space="preserve"> 8am – 6pm (Monday to </w:t>
      </w:r>
      <w:r w:rsidR="00CD335B">
        <w:rPr>
          <w:rFonts w:asciiTheme="minorHAnsi" w:hAnsiTheme="minorHAnsi" w:cstheme="minorHAnsi"/>
        </w:rPr>
        <w:t>F</w:t>
      </w:r>
      <w:r>
        <w:rPr>
          <w:rFonts w:asciiTheme="minorHAnsi" w:hAnsiTheme="minorHAnsi" w:cstheme="minorHAnsi"/>
        </w:rPr>
        <w:t>riday</w:t>
      </w:r>
      <w:r w:rsidR="00CD335B">
        <w:rPr>
          <w:rFonts w:asciiTheme="minorHAnsi" w:hAnsiTheme="minorHAnsi" w:cstheme="minorHAnsi"/>
        </w:rPr>
        <w:t>) and 8am – 2pm (Saturday).</w:t>
      </w:r>
    </w:p>
    <w:p w14:paraId="5D713790" w14:textId="18E8071A" w:rsidR="00625885" w:rsidRDefault="00625885" w:rsidP="008C640E">
      <w:pPr>
        <w:rPr>
          <w:rFonts w:asciiTheme="minorHAnsi" w:hAnsiTheme="minorHAnsi" w:cstheme="minorHAnsi"/>
        </w:rPr>
      </w:pPr>
    </w:p>
    <w:p w14:paraId="37CCAC36" w14:textId="77777777" w:rsidR="00191694" w:rsidRDefault="00350684" w:rsidP="008C640E">
      <w:pPr>
        <w:rPr>
          <w:rFonts w:asciiTheme="minorHAnsi" w:hAnsiTheme="minorHAnsi" w:cstheme="minorHAnsi"/>
        </w:rPr>
      </w:pPr>
      <w:r w:rsidRPr="00683D0F">
        <w:rPr>
          <w:rFonts w:asciiTheme="minorHAnsi" w:hAnsiTheme="minorHAnsi" w:cstheme="minorHAnsi"/>
        </w:rPr>
        <w:t>The wording here</w:t>
      </w:r>
      <w:r>
        <w:rPr>
          <w:rFonts w:asciiTheme="minorHAnsi" w:hAnsiTheme="minorHAnsi" w:cstheme="minorHAnsi"/>
        </w:rPr>
        <w:t xml:space="preserve"> makes no mention of deliveries. </w:t>
      </w:r>
      <w:r w:rsidR="002B1671">
        <w:rPr>
          <w:rFonts w:asciiTheme="minorHAnsi" w:hAnsiTheme="minorHAnsi" w:cstheme="minorHAnsi"/>
        </w:rPr>
        <w:t>There is no mention of the actual Site Opening Hours</w:t>
      </w:r>
      <w:r w:rsidR="00AE7A6E">
        <w:rPr>
          <w:rFonts w:asciiTheme="minorHAnsi" w:hAnsiTheme="minorHAnsi" w:cstheme="minorHAnsi"/>
        </w:rPr>
        <w:t xml:space="preserve"> nor </w:t>
      </w:r>
      <w:r w:rsidR="00F07B6A">
        <w:rPr>
          <w:rFonts w:asciiTheme="minorHAnsi" w:hAnsiTheme="minorHAnsi" w:cstheme="minorHAnsi"/>
        </w:rPr>
        <w:t>any</w:t>
      </w:r>
      <w:r w:rsidR="00AE7A6E">
        <w:rPr>
          <w:rFonts w:asciiTheme="minorHAnsi" w:hAnsiTheme="minorHAnsi" w:cstheme="minorHAnsi"/>
        </w:rPr>
        <w:t xml:space="preserve"> Quiet Hours</w:t>
      </w:r>
      <w:r w:rsidR="006C0D4C">
        <w:rPr>
          <w:rFonts w:asciiTheme="minorHAnsi" w:hAnsiTheme="minorHAnsi" w:cstheme="minorHAnsi"/>
        </w:rPr>
        <w:t>.</w:t>
      </w:r>
      <w:r w:rsidR="00D9073D">
        <w:rPr>
          <w:rFonts w:asciiTheme="minorHAnsi" w:hAnsiTheme="minorHAnsi" w:cstheme="minorHAnsi"/>
        </w:rPr>
        <w:t xml:space="preserve"> </w:t>
      </w:r>
    </w:p>
    <w:p w14:paraId="4D1208F5" w14:textId="77777777" w:rsidR="00191694" w:rsidRDefault="00191694" w:rsidP="008C640E">
      <w:pPr>
        <w:rPr>
          <w:rFonts w:asciiTheme="minorHAnsi" w:hAnsiTheme="minorHAnsi" w:cstheme="minorHAnsi"/>
        </w:rPr>
      </w:pPr>
    </w:p>
    <w:p w14:paraId="18653F1F" w14:textId="41F77360" w:rsidR="002B1671" w:rsidRDefault="00D9073D" w:rsidP="008C640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Will the site be open before these stated ‘working’ hours </w:t>
      </w:r>
      <w:r w:rsidR="00AE6010">
        <w:rPr>
          <w:rFonts w:asciiTheme="minorHAnsi" w:hAnsiTheme="minorHAnsi" w:cstheme="minorHAnsi"/>
        </w:rPr>
        <w:t xml:space="preserve">for staff to arrive and for </w:t>
      </w:r>
      <w:r w:rsidR="008C1263">
        <w:rPr>
          <w:rFonts w:asciiTheme="minorHAnsi" w:hAnsiTheme="minorHAnsi" w:cstheme="minorHAnsi"/>
        </w:rPr>
        <w:t>deliveries</w:t>
      </w:r>
      <w:r w:rsidR="00AE6010">
        <w:rPr>
          <w:rFonts w:asciiTheme="minorHAnsi" w:hAnsiTheme="minorHAnsi" w:cstheme="minorHAnsi"/>
        </w:rPr>
        <w:t>?</w:t>
      </w:r>
      <w:r w:rsidR="00350684">
        <w:rPr>
          <w:rFonts w:asciiTheme="minorHAnsi" w:hAnsiTheme="minorHAnsi" w:cstheme="minorHAnsi"/>
        </w:rPr>
        <w:t xml:space="preserve"> </w:t>
      </w:r>
    </w:p>
    <w:p w14:paraId="109B6101" w14:textId="77777777" w:rsidR="00625885" w:rsidRDefault="00625885" w:rsidP="008C640E">
      <w:pPr>
        <w:rPr>
          <w:rFonts w:asciiTheme="minorHAnsi" w:hAnsiTheme="minorHAnsi" w:cstheme="minorHAnsi"/>
        </w:rPr>
      </w:pPr>
    </w:p>
    <w:p w14:paraId="5F6BE617" w14:textId="47EE8C19" w:rsidR="00EE1D6E" w:rsidRDefault="008C1263" w:rsidP="008C640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Please can this </w:t>
      </w:r>
      <w:r w:rsidR="002D6285">
        <w:rPr>
          <w:rFonts w:asciiTheme="minorHAnsi" w:hAnsiTheme="minorHAnsi" w:cstheme="minorHAnsi"/>
        </w:rPr>
        <w:t>section concerning hours be clearer about all the activities on site and when they can take place?</w:t>
      </w:r>
    </w:p>
    <w:p w14:paraId="05F8A6E2" w14:textId="2F26EF04" w:rsidR="00625885" w:rsidRDefault="00625885" w:rsidP="008C640E">
      <w:pPr>
        <w:rPr>
          <w:rFonts w:asciiTheme="minorHAnsi" w:hAnsiTheme="minorHAnsi" w:cstheme="minorHAnsi"/>
        </w:rPr>
      </w:pPr>
    </w:p>
    <w:p w14:paraId="03AC27CD" w14:textId="26798D47" w:rsidR="00625885" w:rsidRDefault="009A3DA6" w:rsidP="008C640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Lastly, we are </w:t>
      </w:r>
      <w:r w:rsidR="003A2F1A">
        <w:rPr>
          <w:rFonts w:asciiTheme="minorHAnsi" w:hAnsiTheme="minorHAnsi" w:cstheme="minorHAnsi"/>
        </w:rPr>
        <w:t>concerned</w:t>
      </w:r>
      <w:r>
        <w:rPr>
          <w:rFonts w:asciiTheme="minorHAnsi" w:hAnsiTheme="minorHAnsi" w:cstheme="minorHAnsi"/>
        </w:rPr>
        <w:t xml:space="preserve"> that once this plan is signed off, there is no process for continued assessment</w:t>
      </w:r>
      <w:r w:rsidR="0093669D">
        <w:rPr>
          <w:rFonts w:asciiTheme="minorHAnsi" w:hAnsiTheme="minorHAnsi" w:cstheme="minorHAnsi"/>
        </w:rPr>
        <w:t xml:space="preserve"> </w:t>
      </w:r>
      <w:r w:rsidR="003A2F1A">
        <w:rPr>
          <w:rFonts w:asciiTheme="minorHAnsi" w:hAnsiTheme="minorHAnsi" w:cstheme="minorHAnsi"/>
        </w:rPr>
        <w:t>or review</w:t>
      </w:r>
      <w:r w:rsidR="0093669D">
        <w:rPr>
          <w:rFonts w:asciiTheme="minorHAnsi" w:hAnsiTheme="minorHAnsi" w:cstheme="minorHAnsi"/>
        </w:rPr>
        <w:t xml:space="preserve"> o</w:t>
      </w:r>
      <w:r w:rsidR="003A2F1A">
        <w:rPr>
          <w:rFonts w:asciiTheme="minorHAnsi" w:hAnsiTheme="minorHAnsi" w:cstheme="minorHAnsi"/>
        </w:rPr>
        <w:t>f</w:t>
      </w:r>
      <w:r w:rsidR="0093669D">
        <w:rPr>
          <w:rFonts w:asciiTheme="minorHAnsi" w:hAnsiTheme="minorHAnsi" w:cstheme="minorHAnsi"/>
        </w:rPr>
        <w:t xml:space="preserve"> th</w:t>
      </w:r>
      <w:r w:rsidR="003A2F1A">
        <w:rPr>
          <w:rFonts w:asciiTheme="minorHAnsi" w:hAnsiTheme="minorHAnsi" w:cstheme="minorHAnsi"/>
        </w:rPr>
        <w:t>is</w:t>
      </w:r>
      <w:r w:rsidR="0093669D">
        <w:rPr>
          <w:rFonts w:asciiTheme="minorHAnsi" w:hAnsiTheme="minorHAnsi" w:cstheme="minorHAnsi"/>
        </w:rPr>
        <w:t xml:space="preserve"> </w:t>
      </w:r>
      <w:r w:rsidR="0093669D" w:rsidRPr="003A2F1A">
        <w:rPr>
          <w:rFonts w:asciiTheme="minorHAnsi" w:hAnsiTheme="minorHAnsi" w:cstheme="minorHAnsi"/>
        </w:rPr>
        <w:t xml:space="preserve">Construction </w:t>
      </w:r>
      <w:r w:rsidR="003A2F1A" w:rsidRPr="003A2F1A">
        <w:rPr>
          <w:rFonts w:asciiTheme="minorHAnsi" w:hAnsiTheme="minorHAnsi" w:cstheme="minorHAnsi"/>
        </w:rPr>
        <w:t xml:space="preserve">Environmental </w:t>
      </w:r>
      <w:r w:rsidR="006B53D1" w:rsidRPr="003A2F1A">
        <w:rPr>
          <w:rFonts w:asciiTheme="minorHAnsi" w:hAnsiTheme="minorHAnsi" w:cstheme="minorHAnsi"/>
        </w:rPr>
        <w:t>Management Plan</w:t>
      </w:r>
      <w:r w:rsidR="003A2F1A">
        <w:rPr>
          <w:rFonts w:asciiTheme="minorHAnsi" w:hAnsiTheme="minorHAnsi" w:cstheme="minorHAnsi"/>
        </w:rPr>
        <w:t xml:space="preserve"> as the development progresses.</w:t>
      </w:r>
    </w:p>
    <w:p w14:paraId="77CF1573" w14:textId="5E76CCF2" w:rsidR="003A2F1A" w:rsidRDefault="003A2F1A" w:rsidP="008C640E">
      <w:pPr>
        <w:rPr>
          <w:rFonts w:asciiTheme="minorHAnsi" w:hAnsiTheme="minorHAnsi" w:cstheme="minorHAnsi"/>
        </w:rPr>
      </w:pPr>
    </w:p>
    <w:p w14:paraId="0EA1369C" w14:textId="468BA92D" w:rsidR="003A2F1A" w:rsidRPr="003A2F1A" w:rsidRDefault="003A2F1A" w:rsidP="008C640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This could be resolved by the creation of </w:t>
      </w:r>
      <w:r w:rsidR="00F46107">
        <w:rPr>
          <w:rFonts w:asciiTheme="minorHAnsi" w:hAnsiTheme="minorHAnsi" w:cstheme="minorHAnsi"/>
        </w:rPr>
        <w:t xml:space="preserve">the forum referenced above which would enable the developer to get </w:t>
      </w:r>
      <w:r w:rsidR="006B53D1">
        <w:rPr>
          <w:rFonts w:asciiTheme="minorHAnsi" w:hAnsiTheme="minorHAnsi" w:cstheme="minorHAnsi"/>
        </w:rPr>
        <w:t>feedback on issues facing the residents and the ability to respond to them.</w:t>
      </w:r>
    </w:p>
    <w:p w14:paraId="0285A3CA" w14:textId="5BE92F1C" w:rsidR="00E976E6" w:rsidRDefault="00E976E6" w:rsidP="008C640E">
      <w:pPr>
        <w:rPr>
          <w:rFonts w:asciiTheme="minorHAnsi" w:hAnsiTheme="minorHAnsi" w:cstheme="minorHAnsi"/>
        </w:rPr>
      </w:pPr>
    </w:p>
    <w:p w14:paraId="4B3D9733" w14:textId="24C166B3" w:rsidR="005034AD" w:rsidRPr="00137AA2" w:rsidRDefault="005034AD" w:rsidP="008C640E">
      <w:pPr>
        <w:rPr>
          <w:rFonts w:asciiTheme="minorHAnsi" w:hAnsiTheme="minorHAnsi" w:cstheme="minorHAnsi"/>
        </w:rPr>
      </w:pPr>
      <w:r w:rsidRPr="00137AA2">
        <w:rPr>
          <w:rFonts w:asciiTheme="minorHAnsi" w:hAnsiTheme="minorHAnsi" w:cstheme="minorHAnsi"/>
        </w:rPr>
        <w:t xml:space="preserve">We ask you to </w:t>
      </w:r>
      <w:r w:rsidRPr="00137AA2">
        <w:rPr>
          <w:rFonts w:asciiTheme="minorHAnsi" w:hAnsiTheme="minorHAnsi" w:cstheme="minorHAnsi"/>
          <w:b/>
        </w:rPr>
        <w:t>reject</w:t>
      </w:r>
      <w:r w:rsidRPr="00137AA2">
        <w:rPr>
          <w:rFonts w:asciiTheme="minorHAnsi" w:hAnsiTheme="minorHAnsi" w:cstheme="minorHAnsi"/>
        </w:rPr>
        <w:t xml:space="preserve"> this application.</w:t>
      </w:r>
    </w:p>
    <w:p w14:paraId="14DE4AFC" w14:textId="77777777" w:rsidR="003C5FCF" w:rsidRPr="00137AA2" w:rsidRDefault="003C5FCF" w:rsidP="003C5FCF">
      <w:pPr>
        <w:rPr>
          <w:rFonts w:asciiTheme="minorHAnsi" w:hAnsiTheme="minorHAnsi" w:cstheme="minorHAnsi"/>
        </w:rPr>
      </w:pPr>
    </w:p>
    <w:p w14:paraId="2EEF55A7" w14:textId="77777777" w:rsidR="006B14C8" w:rsidRPr="00137AA2" w:rsidRDefault="006B14C8">
      <w:pPr>
        <w:rPr>
          <w:rFonts w:asciiTheme="minorHAnsi" w:hAnsiTheme="minorHAnsi" w:cstheme="minorHAnsi"/>
        </w:rPr>
      </w:pPr>
      <w:r w:rsidRPr="00137AA2">
        <w:rPr>
          <w:rFonts w:asciiTheme="minorHAnsi" w:hAnsiTheme="minorHAnsi" w:cstheme="minorHAnsi"/>
        </w:rPr>
        <w:t>Yours sincerely</w:t>
      </w:r>
    </w:p>
    <w:p w14:paraId="2EB5B2AC" w14:textId="77777777" w:rsidR="006B14C8" w:rsidRPr="00137AA2" w:rsidRDefault="006B14C8">
      <w:pPr>
        <w:rPr>
          <w:rFonts w:asciiTheme="minorHAnsi" w:hAnsiTheme="minorHAnsi" w:cstheme="minorHAnsi"/>
        </w:rPr>
      </w:pPr>
    </w:p>
    <w:p w14:paraId="51EE8F98" w14:textId="77777777" w:rsidR="006B14C8" w:rsidRPr="00137AA2" w:rsidRDefault="006B14C8">
      <w:pPr>
        <w:rPr>
          <w:rFonts w:asciiTheme="minorHAnsi" w:hAnsiTheme="minorHAnsi" w:cstheme="minorHAnsi"/>
        </w:rPr>
      </w:pPr>
    </w:p>
    <w:p w14:paraId="48078AFE" w14:textId="77777777" w:rsidR="005F044C" w:rsidRPr="00137AA2" w:rsidRDefault="00906050">
      <w:pPr>
        <w:rPr>
          <w:rFonts w:asciiTheme="minorHAnsi" w:hAnsiTheme="minorHAnsi" w:cstheme="minorHAnsi"/>
        </w:rPr>
      </w:pPr>
      <w:r w:rsidRPr="00137AA2">
        <w:rPr>
          <w:rFonts w:asciiTheme="minorHAnsi" w:hAnsiTheme="minorHAnsi" w:cstheme="minorHAnsi"/>
        </w:rPr>
        <w:t>Yvonne Jacklin</w:t>
      </w:r>
    </w:p>
    <w:p w14:paraId="646C04C5" w14:textId="77777777" w:rsidR="00AD13CB" w:rsidRPr="00137AA2" w:rsidRDefault="005F044C">
      <w:pPr>
        <w:rPr>
          <w:rFonts w:asciiTheme="minorHAnsi" w:hAnsiTheme="minorHAnsi" w:cstheme="minorHAnsi"/>
        </w:rPr>
      </w:pPr>
      <w:r w:rsidRPr="00137AA2">
        <w:rPr>
          <w:rFonts w:asciiTheme="minorHAnsi" w:hAnsiTheme="minorHAnsi" w:cstheme="minorHAnsi"/>
        </w:rPr>
        <w:t>C</w:t>
      </w:r>
      <w:r w:rsidR="006B14C8" w:rsidRPr="00137AA2">
        <w:rPr>
          <w:rFonts w:asciiTheme="minorHAnsi" w:hAnsiTheme="minorHAnsi" w:cstheme="minorHAnsi"/>
        </w:rPr>
        <w:t>hair Planning Committee</w:t>
      </w:r>
    </w:p>
    <w:sectPr w:rsidR="00AD13CB" w:rsidRPr="00137AA2" w:rsidSect="0080699B">
      <w:footerReference w:type="default" r:id="rId12"/>
      <w:pgSz w:w="11906" w:h="16838"/>
      <w:pgMar w:top="1021" w:right="1440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70A4AE" w14:textId="77777777" w:rsidR="008B6BA6" w:rsidRDefault="008B6BA6">
      <w:r>
        <w:separator/>
      </w:r>
    </w:p>
  </w:endnote>
  <w:endnote w:type="continuationSeparator" w:id="0">
    <w:p w14:paraId="3B533380" w14:textId="77777777" w:rsidR="008B6BA6" w:rsidRDefault="008B6B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954973" w14:textId="77777777" w:rsidR="004E7BE0" w:rsidRDefault="004E7BE0">
    <w:pPr>
      <w:pStyle w:val="Footer"/>
    </w:pPr>
    <w:r>
      <w:t xml:space="preserve">                                                    </w:t>
    </w:r>
  </w:p>
  <w:p w14:paraId="5E2FA029" w14:textId="77777777" w:rsidR="004E7BE0" w:rsidRPr="000C23C8" w:rsidRDefault="004E7BE0">
    <w:pPr>
      <w:pStyle w:val="Footer"/>
      <w:rPr>
        <w:sz w:val="18"/>
      </w:rPr>
    </w:pPr>
    <w:r>
      <w:tab/>
    </w:r>
    <w:r w:rsidRPr="000C23C8">
      <w:rPr>
        <w:sz w:val="18"/>
      </w:rPr>
      <w:t>VAT No. 209 2279 67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28AAAE" w14:textId="77777777" w:rsidR="008B6BA6" w:rsidRDefault="008B6BA6">
      <w:r>
        <w:separator/>
      </w:r>
    </w:p>
  </w:footnote>
  <w:footnote w:type="continuationSeparator" w:id="0">
    <w:p w14:paraId="247A724C" w14:textId="77777777" w:rsidR="008B6BA6" w:rsidRDefault="008B6B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E3C5876"/>
    <w:multiLevelType w:val="hybridMultilevel"/>
    <w:tmpl w:val="050A983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414AB0"/>
    <w:multiLevelType w:val="hybridMultilevel"/>
    <w:tmpl w:val="F6A6E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6B7AA9"/>
    <w:multiLevelType w:val="hybridMultilevel"/>
    <w:tmpl w:val="039E429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9F3E7A"/>
    <w:multiLevelType w:val="hybridMultilevel"/>
    <w:tmpl w:val="067C346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79A00AB"/>
    <w:multiLevelType w:val="multilevel"/>
    <w:tmpl w:val="BD54B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2D432C"/>
    <w:multiLevelType w:val="hybridMultilevel"/>
    <w:tmpl w:val="EB384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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/>
          <w:i w:val="0"/>
          <w:sz w:val="24"/>
          <w:u w:val="none"/>
        </w:rPr>
      </w:lvl>
    </w:lvlOverride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EFE"/>
    <w:rsid w:val="00011B0A"/>
    <w:rsid w:val="00026834"/>
    <w:rsid w:val="000279C1"/>
    <w:rsid w:val="000334DE"/>
    <w:rsid w:val="0005515E"/>
    <w:rsid w:val="000560F4"/>
    <w:rsid w:val="000719C1"/>
    <w:rsid w:val="00084C0A"/>
    <w:rsid w:val="00085158"/>
    <w:rsid w:val="00091CE5"/>
    <w:rsid w:val="000930CE"/>
    <w:rsid w:val="000B0F0C"/>
    <w:rsid w:val="000B176C"/>
    <w:rsid w:val="000C23C8"/>
    <w:rsid w:val="000C29E4"/>
    <w:rsid w:val="000E4B5C"/>
    <w:rsid w:val="000F2104"/>
    <w:rsid w:val="001035B3"/>
    <w:rsid w:val="001159CC"/>
    <w:rsid w:val="00120084"/>
    <w:rsid w:val="0012117A"/>
    <w:rsid w:val="00125831"/>
    <w:rsid w:val="001334AE"/>
    <w:rsid w:val="00135463"/>
    <w:rsid w:val="001372B5"/>
    <w:rsid w:val="00137AA2"/>
    <w:rsid w:val="001412A6"/>
    <w:rsid w:val="001439EE"/>
    <w:rsid w:val="001703A1"/>
    <w:rsid w:val="00174C5A"/>
    <w:rsid w:val="00175B5D"/>
    <w:rsid w:val="00190F88"/>
    <w:rsid w:val="00191694"/>
    <w:rsid w:val="001A30F4"/>
    <w:rsid w:val="001D05AA"/>
    <w:rsid w:val="001D26D6"/>
    <w:rsid w:val="001E307C"/>
    <w:rsid w:val="001E351B"/>
    <w:rsid w:val="0021333D"/>
    <w:rsid w:val="0023036C"/>
    <w:rsid w:val="00256C14"/>
    <w:rsid w:val="00263624"/>
    <w:rsid w:val="002731A5"/>
    <w:rsid w:val="002802DB"/>
    <w:rsid w:val="0029733D"/>
    <w:rsid w:val="0029737A"/>
    <w:rsid w:val="00297FFA"/>
    <w:rsid w:val="002B1671"/>
    <w:rsid w:val="002D16A6"/>
    <w:rsid w:val="002D6285"/>
    <w:rsid w:val="002E3336"/>
    <w:rsid w:val="00306032"/>
    <w:rsid w:val="00320772"/>
    <w:rsid w:val="00325587"/>
    <w:rsid w:val="0032740B"/>
    <w:rsid w:val="00350684"/>
    <w:rsid w:val="00351B08"/>
    <w:rsid w:val="0035531A"/>
    <w:rsid w:val="003663FC"/>
    <w:rsid w:val="003A2F1A"/>
    <w:rsid w:val="003A4B3D"/>
    <w:rsid w:val="003C4AE7"/>
    <w:rsid w:val="003C5FCF"/>
    <w:rsid w:val="003C7087"/>
    <w:rsid w:val="003D1945"/>
    <w:rsid w:val="003D38B8"/>
    <w:rsid w:val="003E680D"/>
    <w:rsid w:val="003E7593"/>
    <w:rsid w:val="00405A69"/>
    <w:rsid w:val="00411D56"/>
    <w:rsid w:val="00412F6C"/>
    <w:rsid w:val="0041776E"/>
    <w:rsid w:val="004220CA"/>
    <w:rsid w:val="00433936"/>
    <w:rsid w:val="00435ECE"/>
    <w:rsid w:val="00436B59"/>
    <w:rsid w:val="0044216D"/>
    <w:rsid w:val="00475266"/>
    <w:rsid w:val="00476823"/>
    <w:rsid w:val="004801B8"/>
    <w:rsid w:val="004B100E"/>
    <w:rsid w:val="004B6260"/>
    <w:rsid w:val="004B69F7"/>
    <w:rsid w:val="004B704D"/>
    <w:rsid w:val="004C7496"/>
    <w:rsid w:val="004D1151"/>
    <w:rsid w:val="004D3472"/>
    <w:rsid w:val="004D560C"/>
    <w:rsid w:val="004E64B0"/>
    <w:rsid w:val="004E7BE0"/>
    <w:rsid w:val="004F0003"/>
    <w:rsid w:val="004F23DF"/>
    <w:rsid w:val="004F60E7"/>
    <w:rsid w:val="0050047C"/>
    <w:rsid w:val="005034AD"/>
    <w:rsid w:val="00512AB4"/>
    <w:rsid w:val="005177AD"/>
    <w:rsid w:val="00525B2B"/>
    <w:rsid w:val="00535ED6"/>
    <w:rsid w:val="0054024B"/>
    <w:rsid w:val="0054439C"/>
    <w:rsid w:val="00546D5A"/>
    <w:rsid w:val="005A5E52"/>
    <w:rsid w:val="005A6ABB"/>
    <w:rsid w:val="005B7A2F"/>
    <w:rsid w:val="005C0347"/>
    <w:rsid w:val="005C2C89"/>
    <w:rsid w:val="005C5E87"/>
    <w:rsid w:val="005E1407"/>
    <w:rsid w:val="005E7156"/>
    <w:rsid w:val="005F044C"/>
    <w:rsid w:val="005F5713"/>
    <w:rsid w:val="00600FF6"/>
    <w:rsid w:val="0060365F"/>
    <w:rsid w:val="00606B75"/>
    <w:rsid w:val="00623FFC"/>
    <w:rsid w:val="00625885"/>
    <w:rsid w:val="0063088E"/>
    <w:rsid w:val="00650DC7"/>
    <w:rsid w:val="006723A3"/>
    <w:rsid w:val="00683D0F"/>
    <w:rsid w:val="00684879"/>
    <w:rsid w:val="00697017"/>
    <w:rsid w:val="006A1D99"/>
    <w:rsid w:val="006A2328"/>
    <w:rsid w:val="006B14C8"/>
    <w:rsid w:val="006B28D2"/>
    <w:rsid w:val="006B53D1"/>
    <w:rsid w:val="006C0D4C"/>
    <w:rsid w:val="006C19E8"/>
    <w:rsid w:val="006C70BD"/>
    <w:rsid w:val="006C758A"/>
    <w:rsid w:val="006D45E3"/>
    <w:rsid w:val="006D7E0F"/>
    <w:rsid w:val="006E4368"/>
    <w:rsid w:val="006E61E7"/>
    <w:rsid w:val="006F3EF8"/>
    <w:rsid w:val="006F427E"/>
    <w:rsid w:val="006F6673"/>
    <w:rsid w:val="006F7BE3"/>
    <w:rsid w:val="0071132E"/>
    <w:rsid w:val="00743F67"/>
    <w:rsid w:val="00746D2F"/>
    <w:rsid w:val="0075129B"/>
    <w:rsid w:val="00752256"/>
    <w:rsid w:val="00752C2B"/>
    <w:rsid w:val="00770178"/>
    <w:rsid w:val="00774F08"/>
    <w:rsid w:val="00787D76"/>
    <w:rsid w:val="00791764"/>
    <w:rsid w:val="007A1516"/>
    <w:rsid w:val="007A4D24"/>
    <w:rsid w:val="007B68F7"/>
    <w:rsid w:val="007C396A"/>
    <w:rsid w:val="007F2F1B"/>
    <w:rsid w:val="00801A9C"/>
    <w:rsid w:val="00801BD7"/>
    <w:rsid w:val="0080699B"/>
    <w:rsid w:val="00811764"/>
    <w:rsid w:val="00813D56"/>
    <w:rsid w:val="00837914"/>
    <w:rsid w:val="00853799"/>
    <w:rsid w:val="0085382E"/>
    <w:rsid w:val="00897258"/>
    <w:rsid w:val="008A1EAD"/>
    <w:rsid w:val="008B5915"/>
    <w:rsid w:val="008B6BA6"/>
    <w:rsid w:val="008C1263"/>
    <w:rsid w:val="008C640E"/>
    <w:rsid w:val="008D7D05"/>
    <w:rsid w:val="008E0044"/>
    <w:rsid w:val="008E5D1F"/>
    <w:rsid w:val="008E5E43"/>
    <w:rsid w:val="008E6138"/>
    <w:rsid w:val="008F3417"/>
    <w:rsid w:val="008F6423"/>
    <w:rsid w:val="00900529"/>
    <w:rsid w:val="00906050"/>
    <w:rsid w:val="0092769A"/>
    <w:rsid w:val="0093669D"/>
    <w:rsid w:val="0094764A"/>
    <w:rsid w:val="00953967"/>
    <w:rsid w:val="00953AC5"/>
    <w:rsid w:val="00954D81"/>
    <w:rsid w:val="00965816"/>
    <w:rsid w:val="0096674A"/>
    <w:rsid w:val="009A3DA6"/>
    <w:rsid w:val="009A4333"/>
    <w:rsid w:val="009B6280"/>
    <w:rsid w:val="009C0A63"/>
    <w:rsid w:val="009C6086"/>
    <w:rsid w:val="009D7894"/>
    <w:rsid w:val="009E6275"/>
    <w:rsid w:val="009E7541"/>
    <w:rsid w:val="00A063E7"/>
    <w:rsid w:val="00A30A9D"/>
    <w:rsid w:val="00A43CBE"/>
    <w:rsid w:val="00A4600A"/>
    <w:rsid w:val="00A55870"/>
    <w:rsid w:val="00A63FE7"/>
    <w:rsid w:val="00A67720"/>
    <w:rsid w:val="00A70220"/>
    <w:rsid w:val="00A90096"/>
    <w:rsid w:val="00AA0C1E"/>
    <w:rsid w:val="00AA75DA"/>
    <w:rsid w:val="00AD13CB"/>
    <w:rsid w:val="00AD6550"/>
    <w:rsid w:val="00AE2737"/>
    <w:rsid w:val="00AE6010"/>
    <w:rsid w:val="00AE7A6E"/>
    <w:rsid w:val="00AF64A3"/>
    <w:rsid w:val="00B0498D"/>
    <w:rsid w:val="00B04A16"/>
    <w:rsid w:val="00B17282"/>
    <w:rsid w:val="00B25EB9"/>
    <w:rsid w:val="00B467B7"/>
    <w:rsid w:val="00B61510"/>
    <w:rsid w:val="00B82C13"/>
    <w:rsid w:val="00B876B4"/>
    <w:rsid w:val="00B91D69"/>
    <w:rsid w:val="00B92C82"/>
    <w:rsid w:val="00BA0086"/>
    <w:rsid w:val="00BC01B2"/>
    <w:rsid w:val="00BC796A"/>
    <w:rsid w:val="00BD368E"/>
    <w:rsid w:val="00BE1620"/>
    <w:rsid w:val="00BE7681"/>
    <w:rsid w:val="00BF4CF6"/>
    <w:rsid w:val="00C00BD9"/>
    <w:rsid w:val="00C06D6F"/>
    <w:rsid w:val="00C11E4E"/>
    <w:rsid w:val="00C1337E"/>
    <w:rsid w:val="00C16592"/>
    <w:rsid w:val="00C2099F"/>
    <w:rsid w:val="00C22E3D"/>
    <w:rsid w:val="00C24526"/>
    <w:rsid w:val="00C4304D"/>
    <w:rsid w:val="00C47D4E"/>
    <w:rsid w:val="00C51C90"/>
    <w:rsid w:val="00C56D9F"/>
    <w:rsid w:val="00C63698"/>
    <w:rsid w:val="00C939EF"/>
    <w:rsid w:val="00C95146"/>
    <w:rsid w:val="00CA222C"/>
    <w:rsid w:val="00CB2A86"/>
    <w:rsid w:val="00CC278C"/>
    <w:rsid w:val="00CD3089"/>
    <w:rsid w:val="00CD335B"/>
    <w:rsid w:val="00CE36EC"/>
    <w:rsid w:val="00D07C37"/>
    <w:rsid w:val="00D160B4"/>
    <w:rsid w:val="00D202D8"/>
    <w:rsid w:val="00D23803"/>
    <w:rsid w:val="00D40AD4"/>
    <w:rsid w:val="00D4342D"/>
    <w:rsid w:val="00D46D57"/>
    <w:rsid w:val="00D75EFE"/>
    <w:rsid w:val="00D9073D"/>
    <w:rsid w:val="00DA1E85"/>
    <w:rsid w:val="00DA29F2"/>
    <w:rsid w:val="00DB0B17"/>
    <w:rsid w:val="00DC56D3"/>
    <w:rsid w:val="00DC706C"/>
    <w:rsid w:val="00DD161F"/>
    <w:rsid w:val="00DD36EF"/>
    <w:rsid w:val="00DD40DA"/>
    <w:rsid w:val="00DD7D42"/>
    <w:rsid w:val="00DE12FD"/>
    <w:rsid w:val="00DE2988"/>
    <w:rsid w:val="00E12A5B"/>
    <w:rsid w:val="00E428E9"/>
    <w:rsid w:val="00E44480"/>
    <w:rsid w:val="00E4551C"/>
    <w:rsid w:val="00E73C7D"/>
    <w:rsid w:val="00E829CC"/>
    <w:rsid w:val="00E90610"/>
    <w:rsid w:val="00E9672A"/>
    <w:rsid w:val="00E976E6"/>
    <w:rsid w:val="00EA4A9D"/>
    <w:rsid w:val="00EC5C3C"/>
    <w:rsid w:val="00EC5ED1"/>
    <w:rsid w:val="00EC68B9"/>
    <w:rsid w:val="00EE1D6E"/>
    <w:rsid w:val="00EF34B0"/>
    <w:rsid w:val="00EF7CBA"/>
    <w:rsid w:val="00F06A90"/>
    <w:rsid w:val="00F07B6A"/>
    <w:rsid w:val="00F13062"/>
    <w:rsid w:val="00F22068"/>
    <w:rsid w:val="00F22C4A"/>
    <w:rsid w:val="00F23E34"/>
    <w:rsid w:val="00F2731B"/>
    <w:rsid w:val="00F31669"/>
    <w:rsid w:val="00F32092"/>
    <w:rsid w:val="00F3582D"/>
    <w:rsid w:val="00F4072C"/>
    <w:rsid w:val="00F46107"/>
    <w:rsid w:val="00F608CA"/>
    <w:rsid w:val="00F70583"/>
    <w:rsid w:val="00F76C63"/>
    <w:rsid w:val="00F77576"/>
    <w:rsid w:val="00F8140A"/>
    <w:rsid w:val="00F9752E"/>
    <w:rsid w:val="00FA3A46"/>
    <w:rsid w:val="00FB1DFC"/>
    <w:rsid w:val="00FC660E"/>
    <w:rsid w:val="00FD3628"/>
    <w:rsid w:val="00FD48FB"/>
    <w:rsid w:val="00FF3803"/>
    <w:rsid w:val="00FF5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9A55D00"/>
  <w15:docId w15:val="{EC76BE2D-2FCF-4DEA-BC0B-B22543D5D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E768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75EFE"/>
    <w:rPr>
      <w:color w:val="0000FF"/>
      <w:u w:val="single"/>
    </w:rPr>
  </w:style>
  <w:style w:type="paragraph" w:styleId="Header">
    <w:name w:val="header"/>
    <w:basedOn w:val="Normal"/>
    <w:rsid w:val="000C23C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C23C8"/>
    <w:pPr>
      <w:tabs>
        <w:tab w:val="center" w:pos="4153"/>
        <w:tab w:val="right" w:pos="8306"/>
      </w:tabs>
    </w:pPr>
  </w:style>
  <w:style w:type="paragraph" w:styleId="PlainText">
    <w:name w:val="Plain Text"/>
    <w:basedOn w:val="Normal"/>
    <w:link w:val="PlainTextChar"/>
    <w:uiPriority w:val="99"/>
    <w:unhideWhenUsed/>
    <w:rsid w:val="004E7BE0"/>
    <w:rPr>
      <w:rFonts w:ascii="Calibri" w:eastAsia="Calibri" w:hAnsi="Calibri"/>
      <w:sz w:val="22"/>
      <w:szCs w:val="21"/>
      <w:lang w:eastAsia="en-US"/>
    </w:rPr>
  </w:style>
  <w:style w:type="character" w:customStyle="1" w:styleId="PlainTextChar">
    <w:name w:val="Plain Text Char"/>
    <w:link w:val="PlainText"/>
    <w:uiPriority w:val="99"/>
    <w:rsid w:val="004E7BE0"/>
    <w:rPr>
      <w:rFonts w:ascii="Calibri" w:eastAsia="Calibri" w:hAnsi="Calibri"/>
      <w:sz w:val="22"/>
      <w:szCs w:val="21"/>
      <w:lang w:eastAsia="en-US"/>
    </w:rPr>
  </w:style>
  <w:style w:type="paragraph" w:styleId="BalloonText">
    <w:name w:val="Balloon Text"/>
    <w:basedOn w:val="Normal"/>
    <w:link w:val="BalloonTextChar"/>
    <w:rsid w:val="00752C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52C2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B2A86"/>
    <w:pPr>
      <w:ind w:left="720"/>
      <w:contextualSpacing/>
    </w:pPr>
  </w:style>
  <w:style w:type="paragraph" w:customStyle="1" w:styleId="Pa2">
    <w:name w:val="Pa2"/>
    <w:basedOn w:val="Normal"/>
    <w:next w:val="Normal"/>
    <w:uiPriority w:val="99"/>
    <w:rsid w:val="00EF7CBA"/>
    <w:pPr>
      <w:autoSpaceDE w:val="0"/>
      <w:autoSpaceDN w:val="0"/>
      <w:adjustRightInd w:val="0"/>
      <w:spacing w:line="240" w:lineRule="atLeast"/>
    </w:pPr>
    <w:rPr>
      <w:rFonts w:ascii="Helvetica" w:hAnsi="Helvetica" w:cs="Helvetica"/>
    </w:rPr>
  </w:style>
  <w:style w:type="character" w:customStyle="1" w:styleId="A2">
    <w:name w:val="A2"/>
    <w:uiPriority w:val="99"/>
    <w:rsid w:val="00EF7CBA"/>
    <w:rPr>
      <w:color w:val="000000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A43CBE"/>
    <w:pPr>
      <w:spacing w:before="100" w:beforeAutospacing="1" w:after="100" w:afterAutospacing="1"/>
    </w:pPr>
  </w:style>
  <w:style w:type="character" w:customStyle="1" w:styleId="headings">
    <w:name w:val="headings"/>
    <w:basedOn w:val="DefaultParagraphFont"/>
    <w:rsid w:val="00A43CBE"/>
  </w:style>
  <w:style w:type="character" w:styleId="Strong">
    <w:name w:val="Strong"/>
    <w:basedOn w:val="DefaultParagraphFont"/>
    <w:uiPriority w:val="22"/>
    <w:qFormat/>
    <w:rsid w:val="00A43C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nningdale-pc.org.u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434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RBWM</Company>
  <LinksUpToDate>false</LinksUpToDate>
  <CharactersWithSpaces>2907</CharactersWithSpaces>
  <SharedDoc>false</SharedDoc>
  <HLinks>
    <vt:vector size="6" baseType="variant">
      <vt:variant>
        <vt:i4>5570590</vt:i4>
      </vt:variant>
      <vt:variant>
        <vt:i4>0</vt:i4>
      </vt:variant>
      <vt:variant>
        <vt:i4>0</vt:i4>
      </vt:variant>
      <vt:variant>
        <vt:i4>5</vt:i4>
      </vt:variant>
      <vt:variant>
        <vt:lpwstr>http://www.sunningdale-pc.org.uk/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RBWM</dc:creator>
  <cp:lastModifiedBy>Emily Davies</cp:lastModifiedBy>
  <cp:revision>3</cp:revision>
  <cp:lastPrinted>2015-07-03T13:22:00Z</cp:lastPrinted>
  <dcterms:created xsi:type="dcterms:W3CDTF">2020-03-27T09:21:00Z</dcterms:created>
  <dcterms:modified xsi:type="dcterms:W3CDTF">2020-08-18T09:56:00Z</dcterms:modified>
</cp:coreProperties>
</file>