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2E7F" w14:textId="77777777" w:rsidR="00F3582D" w:rsidRDefault="00752C2B">
      <w:r>
        <w:rPr>
          <w:noProof/>
        </w:rPr>
        <w:drawing>
          <wp:anchor distT="0" distB="0" distL="114300" distR="114300" simplePos="0" relativeHeight="251658240" behindDoc="0" locked="0" layoutInCell="1" allowOverlap="1" wp14:anchorId="37389AAE" wp14:editId="3E93C10E">
            <wp:simplePos x="0" y="0"/>
            <wp:positionH relativeFrom="margin">
              <wp:align>center</wp:align>
            </wp:positionH>
            <wp:positionV relativeFrom="margin">
              <wp:posOffset>-390525</wp:posOffset>
            </wp:positionV>
            <wp:extent cx="5267325" cy="1190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3E9774" w14:textId="77777777" w:rsidR="001365DD" w:rsidRDefault="001365DD" w:rsidP="00D75EFE">
      <w:pPr>
        <w:jc w:val="center"/>
        <w:rPr>
          <w:rFonts w:ascii="Arial" w:hAnsi="Arial" w:cs="Arial"/>
          <w:bCs/>
          <w:sz w:val="22"/>
        </w:rPr>
      </w:pPr>
    </w:p>
    <w:p w14:paraId="78450465" w14:textId="77777777" w:rsidR="001365DD" w:rsidRDefault="001365DD" w:rsidP="00D75EFE">
      <w:pPr>
        <w:jc w:val="center"/>
        <w:rPr>
          <w:rFonts w:ascii="Arial" w:hAnsi="Arial" w:cs="Arial"/>
          <w:bCs/>
          <w:sz w:val="22"/>
        </w:rPr>
      </w:pPr>
    </w:p>
    <w:p w14:paraId="0AC68CEF" w14:textId="77777777" w:rsidR="001365DD" w:rsidRDefault="001365DD" w:rsidP="00D75EFE">
      <w:pPr>
        <w:jc w:val="center"/>
        <w:rPr>
          <w:rFonts w:ascii="Arial" w:hAnsi="Arial" w:cs="Arial"/>
          <w:bCs/>
          <w:sz w:val="22"/>
        </w:rPr>
      </w:pPr>
    </w:p>
    <w:p w14:paraId="7E195236" w14:textId="77777777" w:rsidR="001365DD" w:rsidRDefault="001365DD" w:rsidP="00D75EFE">
      <w:pPr>
        <w:jc w:val="center"/>
        <w:rPr>
          <w:rFonts w:ascii="Arial" w:hAnsi="Arial" w:cs="Arial"/>
          <w:bCs/>
          <w:sz w:val="22"/>
        </w:rPr>
      </w:pPr>
    </w:p>
    <w:p w14:paraId="72973F09" w14:textId="77777777" w:rsidR="00D75EFE" w:rsidRPr="00A73674" w:rsidRDefault="00D75EFE" w:rsidP="00D75EFE">
      <w:pPr>
        <w:jc w:val="center"/>
        <w:rPr>
          <w:rFonts w:ascii="Calibri Light" w:hAnsi="Calibri Light" w:cs="Calibri Light"/>
          <w:bCs/>
        </w:rPr>
      </w:pPr>
      <w:r w:rsidRPr="00A73674">
        <w:rPr>
          <w:rFonts w:ascii="Calibri Light" w:hAnsi="Calibri Light" w:cs="Calibri Light"/>
          <w:bCs/>
        </w:rPr>
        <w:t>The Pavilion, Broomhall Lane, Sunningdale</w:t>
      </w:r>
      <w:r w:rsidR="004801B8" w:rsidRPr="00A73674">
        <w:rPr>
          <w:rFonts w:ascii="Calibri Light" w:hAnsi="Calibri Light" w:cs="Calibri Light"/>
          <w:bCs/>
        </w:rPr>
        <w:t>, SL5 0QS</w:t>
      </w:r>
    </w:p>
    <w:p w14:paraId="2F5A1EBA" w14:textId="77777777" w:rsidR="00D75EFE" w:rsidRPr="00A73674" w:rsidRDefault="008B5915" w:rsidP="00D75EFE">
      <w:pPr>
        <w:numPr>
          <w:ilvl w:val="0"/>
          <w:numId w:val="1"/>
        </w:numPr>
        <w:jc w:val="center"/>
        <w:rPr>
          <w:rFonts w:ascii="Calibri Light" w:hAnsi="Calibri Light" w:cs="Calibri Light"/>
          <w:bCs/>
        </w:rPr>
      </w:pPr>
      <w:r w:rsidRPr="00A73674">
        <w:rPr>
          <w:rFonts w:ascii="Calibri Light" w:hAnsi="Calibri Light" w:cs="Calibri Light"/>
          <w:bCs/>
        </w:rPr>
        <w:t xml:space="preserve">  01344 874268</w:t>
      </w:r>
    </w:p>
    <w:p w14:paraId="2F59931F" w14:textId="77777777" w:rsidR="00D75EFE" w:rsidRPr="00A73674" w:rsidRDefault="00D75EFE" w:rsidP="00D75EFE">
      <w:pPr>
        <w:jc w:val="center"/>
        <w:rPr>
          <w:rFonts w:ascii="Calibri Light" w:hAnsi="Calibri Light" w:cs="Calibri Light"/>
          <w:bCs/>
        </w:rPr>
      </w:pPr>
      <w:r w:rsidRPr="00A73674">
        <w:rPr>
          <w:rFonts w:ascii="Calibri Light" w:hAnsi="Calibri Light" w:cs="Calibri Light"/>
          <w:bCs/>
        </w:rPr>
        <w:t>Email:</w:t>
      </w:r>
      <w:r w:rsidR="008B5915" w:rsidRPr="00A73674">
        <w:rPr>
          <w:rFonts w:ascii="Calibri Light" w:hAnsi="Calibri Light" w:cs="Calibri Light"/>
          <w:bCs/>
        </w:rPr>
        <w:t xml:space="preserve">  info@sunningdaleparish.org.uk</w:t>
      </w:r>
    </w:p>
    <w:p w14:paraId="1A6DE607" w14:textId="77777777" w:rsidR="00D75EFE" w:rsidRPr="00A73674" w:rsidRDefault="00A64677" w:rsidP="00D75EFE">
      <w:pPr>
        <w:jc w:val="center"/>
        <w:rPr>
          <w:rFonts w:ascii="Calibri Light" w:hAnsi="Calibri Light" w:cs="Calibri Light"/>
          <w:bCs/>
        </w:rPr>
      </w:pPr>
      <w:hyperlink r:id="rId8" w:history="1">
        <w:r w:rsidR="00D75EFE" w:rsidRPr="00A73674">
          <w:rPr>
            <w:rStyle w:val="Hyperlink"/>
            <w:rFonts w:ascii="Calibri Light" w:hAnsi="Calibri Light" w:cs="Calibri Light"/>
            <w:bCs/>
          </w:rPr>
          <w:t>www.sunningdale-pc.org.uk</w:t>
        </w:r>
      </w:hyperlink>
    </w:p>
    <w:p w14:paraId="051E6540" w14:textId="77777777" w:rsidR="00D75EFE" w:rsidRPr="00A73674" w:rsidRDefault="00D75EFE" w:rsidP="00D75EFE">
      <w:pPr>
        <w:jc w:val="center"/>
        <w:rPr>
          <w:rFonts w:ascii="Calibri Light" w:hAnsi="Calibri Light" w:cs="Calibri Light"/>
          <w:bCs/>
        </w:rPr>
      </w:pPr>
      <w:r w:rsidRPr="00A73674">
        <w:rPr>
          <w:rFonts w:ascii="Calibri Light" w:hAnsi="Calibri Light" w:cs="Calibri Light"/>
          <w:bCs/>
        </w:rPr>
        <w:t xml:space="preserve">Clerk:  </w:t>
      </w:r>
      <w:r w:rsidR="005F5713" w:rsidRPr="00A73674">
        <w:rPr>
          <w:rFonts w:ascii="Calibri Light" w:hAnsi="Calibri Light" w:cs="Calibri Light"/>
          <w:bCs/>
        </w:rPr>
        <w:t>Ruth Davies</w:t>
      </w:r>
    </w:p>
    <w:p w14:paraId="6DB3FB33" w14:textId="77777777" w:rsidR="003E7211" w:rsidRDefault="003E7211" w:rsidP="00AD13CB">
      <w:pPr>
        <w:rPr>
          <w:rFonts w:ascii="Calibri Light" w:hAnsi="Calibri Light" w:cs="Calibri Light"/>
          <w:bCs/>
          <w:szCs w:val="22"/>
        </w:rPr>
      </w:pPr>
      <w:proofErr w:type="spellStart"/>
      <w:r w:rsidRPr="003E7211">
        <w:rPr>
          <w:rFonts w:ascii="Calibri Light" w:hAnsi="Calibri Light" w:cs="Calibri Light"/>
          <w:bCs/>
          <w:szCs w:val="22"/>
        </w:rPr>
        <w:t>Zarreen</w:t>
      </w:r>
      <w:proofErr w:type="spellEnd"/>
      <w:r w:rsidRPr="003E7211">
        <w:rPr>
          <w:rFonts w:ascii="Calibri Light" w:hAnsi="Calibri Light" w:cs="Calibri Light"/>
          <w:bCs/>
          <w:szCs w:val="22"/>
        </w:rPr>
        <w:t xml:space="preserve"> </w:t>
      </w:r>
      <w:proofErr w:type="spellStart"/>
      <w:r w:rsidRPr="003E7211">
        <w:rPr>
          <w:rFonts w:ascii="Calibri Light" w:hAnsi="Calibri Light" w:cs="Calibri Light"/>
          <w:bCs/>
          <w:szCs w:val="22"/>
        </w:rPr>
        <w:t>Hadadi</w:t>
      </w:r>
      <w:proofErr w:type="spellEnd"/>
    </w:p>
    <w:p w14:paraId="1238B9E9" w14:textId="4ED57345" w:rsidR="00AD13CB" w:rsidRDefault="00576718" w:rsidP="00AD13CB">
      <w:pPr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Cs/>
          <w:szCs w:val="22"/>
        </w:rPr>
        <w:t>Planning Officer</w:t>
      </w:r>
    </w:p>
    <w:p w14:paraId="09038177" w14:textId="22D2FC32" w:rsidR="00576718" w:rsidRPr="00A73674" w:rsidRDefault="00576718" w:rsidP="00AD13CB">
      <w:pPr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Cs/>
          <w:szCs w:val="22"/>
        </w:rPr>
        <w:t>RBWM</w:t>
      </w:r>
    </w:p>
    <w:p w14:paraId="42374A85" w14:textId="4954E400" w:rsidR="00AD13CB" w:rsidRDefault="003E7211" w:rsidP="001365DD">
      <w:pPr>
        <w:jc w:val="right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Cs/>
          <w:szCs w:val="22"/>
        </w:rPr>
        <w:t>31 January 2020</w:t>
      </w:r>
    </w:p>
    <w:p w14:paraId="448AD0D9" w14:textId="3989FA62" w:rsidR="000C6ED1" w:rsidRDefault="000C6ED1" w:rsidP="000C6ED1">
      <w:pPr>
        <w:rPr>
          <w:rFonts w:ascii="Calibri Light" w:hAnsi="Calibri Light"/>
        </w:rPr>
      </w:pPr>
      <w:r w:rsidRPr="00370DB2">
        <w:rPr>
          <w:rFonts w:ascii="Calibri Light" w:hAnsi="Calibri Light"/>
        </w:rPr>
        <w:t xml:space="preserve">Dear </w:t>
      </w:r>
      <w:proofErr w:type="spellStart"/>
      <w:r w:rsidR="003E7211">
        <w:rPr>
          <w:rFonts w:ascii="Calibri Light" w:hAnsi="Calibri Light"/>
        </w:rPr>
        <w:t>Zarreen</w:t>
      </w:r>
      <w:proofErr w:type="spellEnd"/>
    </w:p>
    <w:p w14:paraId="53435CD2" w14:textId="365F95C7" w:rsidR="000C6ED1" w:rsidRPr="000C6ED1" w:rsidRDefault="000C6ED1" w:rsidP="000C6ED1">
      <w:pPr>
        <w:rPr>
          <w:rFonts w:ascii="Calibri Light" w:hAnsi="Calibri Light" w:cs="Calibri Light"/>
          <w:b/>
        </w:rPr>
      </w:pPr>
    </w:p>
    <w:p w14:paraId="663FECE4" w14:textId="09DD413E" w:rsidR="00B4543A" w:rsidRPr="00B4543A" w:rsidRDefault="00B4543A" w:rsidP="00576718">
      <w:pPr>
        <w:rPr>
          <w:rStyle w:val="description"/>
          <w:rFonts w:ascii="Calibri Light" w:hAnsi="Calibri Light" w:cs="Calibri Light"/>
          <w:b/>
          <w:bCs/>
        </w:rPr>
      </w:pPr>
      <w:r w:rsidRPr="00B4543A">
        <w:rPr>
          <w:rStyle w:val="casenumber"/>
          <w:rFonts w:ascii="Calibri Light" w:hAnsi="Calibri Light" w:cs="Calibri Light"/>
          <w:b/>
          <w:bCs/>
        </w:rPr>
        <w:t xml:space="preserve">19/03557 - </w:t>
      </w:r>
      <w:r w:rsidRPr="00B4543A">
        <w:rPr>
          <w:rStyle w:val="address"/>
          <w:rFonts w:ascii="Calibri Light" w:hAnsi="Calibri Light" w:cs="Calibri Light"/>
          <w:b/>
          <w:bCs/>
        </w:rPr>
        <w:t xml:space="preserve">37 </w:t>
      </w:r>
      <w:proofErr w:type="spellStart"/>
      <w:r w:rsidRPr="00B4543A">
        <w:rPr>
          <w:rStyle w:val="address"/>
          <w:rFonts w:ascii="Calibri Light" w:hAnsi="Calibri Light" w:cs="Calibri Light"/>
          <w:b/>
          <w:bCs/>
        </w:rPr>
        <w:t>Coworth</w:t>
      </w:r>
      <w:proofErr w:type="spellEnd"/>
      <w:r w:rsidRPr="00B4543A">
        <w:rPr>
          <w:rStyle w:val="address"/>
          <w:rFonts w:ascii="Calibri Light" w:hAnsi="Calibri Light" w:cs="Calibri Light"/>
          <w:b/>
          <w:bCs/>
        </w:rPr>
        <w:t xml:space="preserve"> Road Sunningdale Ascot SL5 0NX</w:t>
      </w:r>
      <w:r w:rsidRPr="00B4543A">
        <w:rPr>
          <w:rStyle w:val="description"/>
          <w:rFonts w:ascii="Calibri Light" w:hAnsi="Calibri Light" w:cs="Calibri Light"/>
          <w:b/>
          <w:bCs/>
        </w:rPr>
        <w:t xml:space="preserve"> </w:t>
      </w:r>
    </w:p>
    <w:p w14:paraId="11FCB9D9" w14:textId="177A2A94" w:rsidR="003E7211" w:rsidRPr="00B4543A" w:rsidRDefault="00B4543A" w:rsidP="00576718">
      <w:pPr>
        <w:rPr>
          <w:rStyle w:val="address"/>
          <w:rFonts w:ascii="Calibri Light" w:hAnsi="Calibri Light" w:cs="Calibri Light"/>
          <w:b/>
          <w:bCs/>
        </w:rPr>
      </w:pPr>
      <w:r w:rsidRPr="00B4543A">
        <w:rPr>
          <w:rStyle w:val="description"/>
          <w:rFonts w:ascii="Calibri Light" w:hAnsi="Calibri Light" w:cs="Calibri Light"/>
          <w:b/>
          <w:bCs/>
        </w:rPr>
        <w:t xml:space="preserve">Single storey rear extension, part garage conversion into habitable accommodation, alterations to fenestration and new vehicular access with dropped kerb </w:t>
      </w:r>
    </w:p>
    <w:p w14:paraId="4D57049A" w14:textId="77777777" w:rsidR="00B4543A" w:rsidRDefault="00B4543A" w:rsidP="00576718">
      <w:pPr>
        <w:rPr>
          <w:rFonts w:ascii="Calibri Light" w:hAnsi="Calibri Light" w:cs="Calibri Light"/>
          <w:szCs w:val="22"/>
        </w:rPr>
      </w:pPr>
    </w:p>
    <w:p w14:paraId="25879264" w14:textId="4F29C47A" w:rsidR="00576718" w:rsidRDefault="00576718" w:rsidP="00576718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The Planning Committee reviewed this application at the meeting on Tuesday </w:t>
      </w:r>
      <w:r w:rsidR="003E7211">
        <w:rPr>
          <w:rFonts w:ascii="Calibri Light" w:hAnsi="Calibri Light" w:cs="Calibri Light"/>
          <w:szCs w:val="22"/>
        </w:rPr>
        <w:t>28 January</w:t>
      </w:r>
      <w:r>
        <w:rPr>
          <w:rFonts w:ascii="Calibri Light" w:hAnsi="Calibri Light" w:cs="Calibri Light"/>
          <w:szCs w:val="22"/>
        </w:rPr>
        <w:t xml:space="preserve"> and had the following </w:t>
      </w:r>
      <w:r w:rsidRPr="003E7211">
        <w:rPr>
          <w:rFonts w:ascii="Calibri Light" w:hAnsi="Calibri Light" w:cs="Calibri Light"/>
          <w:b/>
          <w:bCs/>
          <w:szCs w:val="22"/>
        </w:rPr>
        <w:t>objections</w:t>
      </w:r>
      <w:r>
        <w:rPr>
          <w:rFonts w:ascii="Calibri Light" w:hAnsi="Calibri Light" w:cs="Calibri Light"/>
          <w:szCs w:val="22"/>
        </w:rPr>
        <w:t>:</w:t>
      </w:r>
    </w:p>
    <w:p w14:paraId="1014E1E4" w14:textId="46F9EBC7" w:rsidR="003E7211" w:rsidRDefault="003E7211" w:rsidP="00576718">
      <w:pPr>
        <w:rPr>
          <w:rFonts w:ascii="Calibri Light" w:hAnsi="Calibri Light" w:cs="Calibri Light"/>
          <w:szCs w:val="22"/>
        </w:rPr>
      </w:pPr>
    </w:p>
    <w:p w14:paraId="07E18DB6" w14:textId="04668DEA" w:rsidR="00B4543A" w:rsidRPr="00B4543A" w:rsidRDefault="00B4543A" w:rsidP="00B4543A">
      <w:pPr>
        <w:pStyle w:val="ListParagraph"/>
        <w:numPr>
          <w:ilvl w:val="0"/>
          <w:numId w:val="11"/>
        </w:numPr>
        <w:spacing w:after="160" w:line="259" w:lineRule="auto"/>
        <w:rPr>
          <w:rFonts w:ascii="Calibri Light" w:hAnsi="Calibri Light" w:cs="Calibri Light"/>
        </w:rPr>
      </w:pPr>
      <w:r w:rsidRPr="00B4543A">
        <w:rPr>
          <w:rFonts w:ascii="Calibri Light" w:hAnsi="Calibri Light" w:cs="Calibri Light"/>
        </w:rPr>
        <w:t>the proposed application is an “in filling” of the space around the property to a level that impacts directly on the neighbouring property and contravenes NP/DG2</w:t>
      </w:r>
    </w:p>
    <w:p w14:paraId="7306342A" w14:textId="767578F4" w:rsidR="00B4543A" w:rsidRPr="00B4543A" w:rsidRDefault="00B4543A" w:rsidP="00B4543A">
      <w:pPr>
        <w:pStyle w:val="ListParagraph"/>
        <w:numPr>
          <w:ilvl w:val="0"/>
          <w:numId w:val="11"/>
        </w:numPr>
        <w:spacing w:after="160" w:line="259" w:lineRule="auto"/>
        <w:rPr>
          <w:rFonts w:ascii="Calibri Light" w:hAnsi="Calibri Light" w:cs="Calibri Light"/>
        </w:rPr>
      </w:pPr>
      <w:r w:rsidRPr="00B4543A">
        <w:rPr>
          <w:rFonts w:ascii="Calibri Light" w:hAnsi="Calibri Light" w:cs="Calibri Light"/>
        </w:rPr>
        <w:t>as a semi-detached property, the proposed development has a responsibility to comply with NP/DG3 – to deliver a design that sits comfortably with the existing built environments</w:t>
      </w:r>
    </w:p>
    <w:p w14:paraId="500C202D" w14:textId="2537F73C" w:rsidR="00B4543A" w:rsidRPr="00B4543A" w:rsidRDefault="00B4543A" w:rsidP="00B4543A">
      <w:pPr>
        <w:pStyle w:val="ListParagraph"/>
        <w:numPr>
          <w:ilvl w:val="0"/>
          <w:numId w:val="11"/>
        </w:numPr>
        <w:spacing w:after="160" w:line="259" w:lineRule="auto"/>
        <w:rPr>
          <w:rFonts w:ascii="Calibri Light" w:hAnsi="Calibri Light" w:cs="Calibri Light"/>
        </w:rPr>
      </w:pPr>
      <w:r w:rsidRPr="00B4543A">
        <w:rPr>
          <w:rFonts w:ascii="Calibri Light" w:hAnsi="Calibri Light" w:cs="Calibri Light"/>
        </w:rPr>
        <w:t>loss of the current garage to the side of the property for parking and the provision of parking for the property by significantly extending a dropped kerb to the front does not provide adequate parking for the proposed size of property nor for visitors (shown below)</w:t>
      </w:r>
    </w:p>
    <w:p w14:paraId="7C3B2DFE" w14:textId="7B18B386" w:rsidR="00B4543A" w:rsidRDefault="00B4543A" w:rsidP="00B4543A">
      <w:r>
        <w:rPr>
          <w:noProof/>
        </w:rPr>
        <w:drawing>
          <wp:anchor distT="0" distB="0" distL="114300" distR="114300" simplePos="0" relativeHeight="251660288" behindDoc="1" locked="0" layoutInCell="1" allowOverlap="1" wp14:anchorId="5562E77B" wp14:editId="3CFC66D3">
            <wp:simplePos x="0" y="0"/>
            <wp:positionH relativeFrom="margin">
              <wp:align>left</wp:align>
            </wp:positionH>
            <wp:positionV relativeFrom="page">
              <wp:posOffset>6096000</wp:posOffset>
            </wp:positionV>
            <wp:extent cx="40862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50" y="21355"/>
                <wp:lineTo x="21550" y="0"/>
                <wp:lineTo x="0" y="0"/>
              </wp:wrapPolygon>
            </wp:wrapTight>
            <wp:docPr id="2" name="Picture 2" descr="Aerial plan of the house and side drive with view of how a car would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erial plan of the house and side drive with view of how a car would pa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606CB4" w14:textId="64145549" w:rsidR="00B4543A" w:rsidRDefault="00B4543A" w:rsidP="00B4543A"/>
    <w:p w14:paraId="5F36D994" w14:textId="6041C150" w:rsidR="00B4543A" w:rsidRDefault="00B4543A" w:rsidP="00B4543A"/>
    <w:p w14:paraId="5645F8B4" w14:textId="6B10205F" w:rsidR="00B4543A" w:rsidRDefault="00B4543A" w:rsidP="00B4543A"/>
    <w:p w14:paraId="64D171BE" w14:textId="672CD22A" w:rsidR="00B4543A" w:rsidRDefault="00B4543A" w:rsidP="00576718">
      <w:pPr>
        <w:rPr>
          <w:rFonts w:ascii="Calibri Light" w:hAnsi="Calibri Light" w:cs="Calibri Light"/>
          <w:szCs w:val="22"/>
        </w:rPr>
      </w:pPr>
    </w:p>
    <w:p w14:paraId="35CDB558" w14:textId="77777777" w:rsidR="00B4543A" w:rsidRDefault="00B4543A" w:rsidP="00576718">
      <w:pPr>
        <w:rPr>
          <w:rFonts w:ascii="Calibri Light" w:hAnsi="Calibri Light" w:cs="Calibri Light"/>
          <w:szCs w:val="22"/>
        </w:rPr>
      </w:pPr>
    </w:p>
    <w:p w14:paraId="05D52119" w14:textId="77777777" w:rsidR="00B4543A" w:rsidRDefault="00B4543A" w:rsidP="003E7211">
      <w:pPr>
        <w:rPr>
          <w:rFonts w:ascii="Calibri Light" w:hAnsi="Calibri Light" w:cs="Calibri Light"/>
        </w:rPr>
      </w:pPr>
    </w:p>
    <w:p w14:paraId="6DFACFC6" w14:textId="77777777" w:rsidR="00B4543A" w:rsidRDefault="00B4543A" w:rsidP="003E7211">
      <w:pPr>
        <w:rPr>
          <w:rFonts w:ascii="Calibri Light" w:hAnsi="Calibri Light" w:cs="Calibri Light"/>
        </w:rPr>
      </w:pPr>
    </w:p>
    <w:p w14:paraId="42B205EE" w14:textId="77777777" w:rsidR="00B4543A" w:rsidRDefault="00B4543A" w:rsidP="003E7211">
      <w:pPr>
        <w:rPr>
          <w:rFonts w:ascii="Calibri Light" w:hAnsi="Calibri Light" w:cs="Calibri Light"/>
        </w:rPr>
      </w:pPr>
    </w:p>
    <w:p w14:paraId="34996A3A" w14:textId="77777777" w:rsidR="00B4543A" w:rsidRDefault="00B4543A" w:rsidP="003E7211">
      <w:pPr>
        <w:rPr>
          <w:rFonts w:ascii="Calibri Light" w:hAnsi="Calibri Light" w:cs="Calibri Light"/>
        </w:rPr>
      </w:pPr>
    </w:p>
    <w:p w14:paraId="0C671B81" w14:textId="7C8CF0CF" w:rsidR="003E7211" w:rsidRPr="003E7211" w:rsidRDefault="003E7211" w:rsidP="003E7211">
      <w:pPr>
        <w:rPr>
          <w:rFonts w:ascii="Calibri Light" w:hAnsi="Calibri Light" w:cs="Calibri Light"/>
        </w:rPr>
      </w:pPr>
      <w:r w:rsidRPr="003E7211">
        <w:rPr>
          <w:rFonts w:ascii="Calibri Light" w:hAnsi="Calibri Light" w:cs="Calibri Light"/>
        </w:rPr>
        <w:t xml:space="preserve">The council also notes the comments from the neighbouring property regarding loss of light due to the rear extension and requests that this application is </w:t>
      </w:r>
      <w:r w:rsidRPr="003E7211">
        <w:rPr>
          <w:rFonts w:ascii="Calibri Light" w:hAnsi="Calibri Light" w:cs="Calibri Light"/>
          <w:b/>
          <w:bCs/>
        </w:rPr>
        <w:t>refused.</w:t>
      </w:r>
    </w:p>
    <w:p w14:paraId="7210EDFF" w14:textId="0E873325" w:rsidR="00576718" w:rsidRDefault="00576718">
      <w:pPr>
        <w:rPr>
          <w:rFonts w:ascii="Calibri Light" w:hAnsi="Calibri Light" w:cs="Calibri Light"/>
          <w:szCs w:val="22"/>
        </w:rPr>
      </w:pPr>
    </w:p>
    <w:p w14:paraId="43B57CC1" w14:textId="77777777" w:rsidR="006B14C8" w:rsidRPr="00A73674" w:rsidRDefault="006B14C8">
      <w:pPr>
        <w:rPr>
          <w:rFonts w:ascii="Calibri Light" w:hAnsi="Calibri Light" w:cs="Calibri Light"/>
          <w:szCs w:val="22"/>
        </w:rPr>
      </w:pPr>
      <w:r w:rsidRPr="00A73674">
        <w:rPr>
          <w:rFonts w:ascii="Calibri Light" w:hAnsi="Calibri Light" w:cs="Calibri Light"/>
          <w:szCs w:val="22"/>
        </w:rPr>
        <w:t>Yours sincerely</w:t>
      </w:r>
    </w:p>
    <w:p w14:paraId="247FDFBE" w14:textId="77777777" w:rsidR="006B14C8" w:rsidRPr="00A73674" w:rsidRDefault="006B14C8">
      <w:pPr>
        <w:rPr>
          <w:rFonts w:ascii="Calibri Light" w:hAnsi="Calibri Light" w:cs="Calibri Light"/>
          <w:szCs w:val="22"/>
        </w:rPr>
      </w:pPr>
    </w:p>
    <w:p w14:paraId="07D9A556" w14:textId="77777777" w:rsidR="00577083" w:rsidRPr="00A73674" w:rsidRDefault="00577083">
      <w:pPr>
        <w:rPr>
          <w:rFonts w:ascii="Calibri Light" w:hAnsi="Calibri Light" w:cs="Calibri Light"/>
          <w:szCs w:val="22"/>
        </w:rPr>
      </w:pPr>
    </w:p>
    <w:p w14:paraId="082418B4" w14:textId="6B8E8324" w:rsidR="00576718" w:rsidRDefault="003E7211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Anne-Catherine Buxton</w:t>
      </w:r>
    </w:p>
    <w:p w14:paraId="5549F264" w14:textId="3AF590A7" w:rsidR="003E7211" w:rsidRPr="00A73674" w:rsidRDefault="003E7211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Chairman of the Council</w:t>
      </w:r>
    </w:p>
    <w:sectPr w:rsidR="003E7211" w:rsidRPr="00A73674" w:rsidSect="001365D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9AC5" w14:textId="77777777" w:rsidR="00A64677" w:rsidRDefault="00A64677">
      <w:r>
        <w:separator/>
      </w:r>
    </w:p>
  </w:endnote>
  <w:endnote w:type="continuationSeparator" w:id="0">
    <w:p w14:paraId="49E48599" w14:textId="77777777" w:rsidR="00A64677" w:rsidRDefault="00A6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91EF9" w14:textId="77777777" w:rsidR="004E7BE0" w:rsidRDefault="004E7BE0">
    <w:pPr>
      <w:pStyle w:val="Footer"/>
    </w:pPr>
    <w:r>
      <w:t xml:space="preserve">                                                    </w:t>
    </w:r>
  </w:p>
  <w:p w14:paraId="7D460B92" w14:textId="77777777" w:rsidR="004E7BE0" w:rsidRPr="000C23C8" w:rsidRDefault="004E7BE0" w:rsidP="00BC6FE3">
    <w:pPr>
      <w:pStyle w:val="Footer"/>
      <w:jc w:val="center"/>
      <w:rPr>
        <w:sz w:val="18"/>
      </w:rPr>
    </w:pPr>
    <w:r w:rsidRPr="000C23C8">
      <w:rPr>
        <w:sz w:val="18"/>
      </w:rPr>
      <w:t>VAT No. 209 2279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3F186" w14:textId="77777777" w:rsidR="00A64677" w:rsidRDefault="00A64677">
      <w:r>
        <w:separator/>
      </w:r>
    </w:p>
  </w:footnote>
  <w:footnote w:type="continuationSeparator" w:id="0">
    <w:p w14:paraId="4B7F3E91" w14:textId="77777777" w:rsidR="00A64677" w:rsidRDefault="00A6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B7268"/>
    <w:multiLevelType w:val="hybridMultilevel"/>
    <w:tmpl w:val="95A20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5690"/>
    <w:multiLevelType w:val="hybridMultilevel"/>
    <w:tmpl w:val="1AA6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E93"/>
    <w:multiLevelType w:val="hybridMultilevel"/>
    <w:tmpl w:val="46F23928"/>
    <w:lvl w:ilvl="0" w:tplc="BC9E7B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14AB0"/>
    <w:multiLevelType w:val="hybridMultilevel"/>
    <w:tmpl w:val="F6A6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E779F"/>
    <w:multiLevelType w:val="hybridMultilevel"/>
    <w:tmpl w:val="D402F910"/>
    <w:lvl w:ilvl="0" w:tplc="5E9292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C2EABF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C26086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04418A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634F95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856968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6725E8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ECE7C0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46413B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00530"/>
    <w:multiLevelType w:val="hybridMultilevel"/>
    <w:tmpl w:val="609EF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2EABF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3C26086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804418A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3634F956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F8569680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26725E86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BECE7C0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46413BC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FD6668B"/>
    <w:multiLevelType w:val="hybridMultilevel"/>
    <w:tmpl w:val="47948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658A3"/>
    <w:multiLevelType w:val="hybridMultilevel"/>
    <w:tmpl w:val="65E22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A13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E"/>
    <w:rsid w:val="00003F04"/>
    <w:rsid w:val="000279C1"/>
    <w:rsid w:val="000848D2"/>
    <w:rsid w:val="00091CE5"/>
    <w:rsid w:val="000B176C"/>
    <w:rsid w:val="000C23C8"/>
    <w:rsid w:val="000C29E4"/>
    <w:rsid w:val="000C6ED1"/>
    <w:rsid w:val="000E4B5C"/>
    <w:rsid w:val="000F50F1"/>
    <w:rsid w:val="00135463"/>
    <w:rsid w:val="001365DD"/>
    <w:rsid w:val="001439EE"/>
    <w:rsid w:val="00174C5A"/>
    <w:rsid w:val="00184D8A"/>
    <w:rsid w:val="001E351B"/>
    <w:rsid w:val="001E3B4E"/>
    <w:rsid w:val="00280872"/>
    <w:rsid w:val="0029733D"/>
    <w:rsid w:val="002E3093"/>
    <w:rsid w:val="002E3336"/>
    <w:rsid w:val="00306032"/>
    <w:rsid w:val="00370DB2"/>
    <w:rsid w:val="003819BA"/>
    <w:rsid w:val="003A07A2"/>
    <w:rsid w:val="003C5FCF"/>
    <w:rsid w:val="003C7087"/>
    <w:rsid w:val="003E7211"/>
    <w:rsid w:val="003E7593"/>
    <w:rsid w:val="003F4CE5"/>
    <w:rsid w:val="003F75B9"/>
    <w:rsid w:val="00406788"/>
    <w:rsid w:val="00411D56"/>
    <w:rsid w:val="00433936"/>
    <w:rsid w:val="00436B59"/>
    <w:rsid w:val="00475266"/>
    <w:rsid w:val="00476823"/>
    <w:rsid w:val="004801B8"/>
    <w:rsid w:val="00493900"/>
    <w:rsid w:val="004A0C5E"/>
    <w:rsid w:val="004D3472"/>
    <w:rsid w:val="004D560C"/>
    <w:rsid w:val="004E7BE0"/>
    <w:rsid w:val="00535ED6"/>
    <w:rsid w:val="00576718"/>
    <w:rsid w:val="00577083"/>
    <w:rsid w:val="005A2981"/>
    <w:rsid w:val="005B7A2F"/>
    <w:rsid w:val="005C5E87"/>
    <w:rsid w:val="005E1407"/>
    <w:rsid w:val="005E7156"/>
    <w:rsid w:val="005F044C"/>
    <w:rsid w:val="005F5713"/>
    <w:rsid w:val="0060365F"/>
    <w:rsid w:val="00654196"/>
    <w:rsid w:val="006711AA"/>
    <w:rsid w:val="00697017"/>
    <w:rsid w:val="006B14C8"/>
    <w:rsid w:val="006C758A"/>
    <w:rsid w:val="006E4368"/>
    <w:rsid w:val="006F17EC"/>
    <w:rsid w:val="007150CF"/>
    <w:rsid w:val="00743F67"/>
    <w:rsid w:val="007503F9"/>
    <w:rsid w:val="00752C2B"/>
    <w:rsid w:val="00787253"/>
    <w:rsid w:val="00787D76"/>
    <w:rsid w:val="00791764"/>
    <w:rsid w:val="007A1516"/>
    <w:rsid w:val="007D3809"/>
    <w:rsid w:val="007F5CC3"/>
    <w:rsid w:val="00801A9C"/>
    <w:rsid w:val="00801BD7"/>
    <w:rsid w:val="00811764"/>
    <w:rsid w:val="00813D56"/>
    <w:rsid w:val="008B130A"/>
    <w:rsid w:val="008B5915"/>
    <w:rsid w:val="008D53C9"/>
    <w:rsid w:val="008E5E43"/>
    <w:rsid w:val="008E6138"/>
    <w:rsid w:val="008F6EFF"/>
    <w:rsid w:val="00900529"/>
    <w:rsid w:val="00903C88"/>
    <w:rsid w:val="00906050"/>
    <w:rsid w:val="00943F68"/>
    <w:rsid w:val="00953DC4"/>
    <w:rsid w:val="009C6086"/>
    <w:rsid w:val="009C6C78"/>
    <w:rsid w:val="009F7BCC"/>
    <w:rsid w:val="00A041DD"/>
    <w:rsid w:val="00A063E7"/>
    <w:rsid w:val="00A14432"/>
    <w:rsid w:val="00A47841"/>
    <w:rsid w:val="00A64677"/>
    <w:rsid w:val="00A64DA7"/>
    <w:rsid w:val="00A73674"/>
    <w:rsid w:val="00AB2929"/>
    <w:rsid w:val="00AD13CB"/>
    <w:rsid w:val="00AD5CAC"/>
    <w:rsid w:val="00B4543A"/>
    <w:rsid w:val="00B6328E"/>
    <w:rsid w:val="00B92C82"/>
    <w:rsid w:val="00BA0086"/>
    <w:rsid w:val="00BC01B2"/>
    <w:rsid w:val="00BC6FE3"/>
    <w:rsid w:val="00BD3584"/>
    <w:rsid w:val="00BE7681"/>
    <w:rsid w:val="00C24264"/>
    <w:rsid w:val="00C4304D"/>
    <w:rsid w:val="00C44F89"/>
    <w:rsid w:val="00C51C90"/>
    <w:rsid w:val="00C923CD"/>
    <w:rsid w:val="00C95146"/>
    <w:rsid w:val="00CB2A86"/>
    <w:rsid w:val="00CC4867"/>
    <w:rsid w:val="00CD3089"/>
    <w:rsid w:val="00CE477E"/>
    <w:rsid w:val="00CE52F9"/>
    <w:rsid w:val="00CF3D37"/>
    <w:rsid w:val="00D07C37"/>
    <w:rsid w:val="00D23803"/>
    <w:rsid w:val="00D75EFE"/>
    <w:rsid w:val="00DC53B9"/>
    <w:rsid w:val="00DC706C"/>
    <w:rsid w:val="00DD36EF"/>
    <w:rsid w:val="00E44480"/>
    <w:rsid w:val="00EA5AFB"/>
    <w:rsid w:val="00EC5ED1"/>
    <w:rsid w:val="00F22068"/>
    <w:rsid w:val="00F23358"/>
    <w:rsid w:val="00F3582D"/>
    <w:rsid w:val="00F53D52"/>
    <w:rsid w:val="00F77576"/>
    <w:rsid w:val="00F95C98"/>
    <w:rsid w:val="00FC63AD"/>
    <w:rsid w:val="00FC660E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7B178"/>
  <w15:docId w15:val="{D423D0C0-F4FC-4D52-8915-05661A36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EFE"/>
    <w:rPr>
      <w:color w:val="0000FF"/>
      <w:u w:val="single"/>
    </w:rPr>
  </w:style>
  <w:style w:type="paragraph" w:styleId="Header">
    <w:name w:val="header"/>
    <w:basedOn w:val="Normal"/>
    <w:rsid w:val="000C2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3C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4E7B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E7BE0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75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A86"/>
    <w:pPr>
      <w:ind w:left="720"/>
      <w:contextualSpacing/>
    </w:pPr>
  </w:style>
  <w:style w:type="character" w:customStyle="1" w:styleId="casenumber">
    <w:name w:val="casenumber"/>
    <w:basedOn w:val="DefaultParagraphFont"/>
    <w:rsid w:val="001E3B4E"/>
  </w:style>
  <w:style w:type="character" w:customStyle="1" w:styleId="divider1">
    <w:name w:val="divider1"/>
    <w:basedOn w:val="DefaultParagraphFont"/>
    <w:rsid w:val="001E3B4E"/>
  </w:style>
  <w:style w:type="character" w:customStyle="1" w:styleId="description">
    <w:name w:val="description"/>
    <w:basedOn w:val="DefaultParagraphFont"/>
    <w:rsid w:val="001E3B4E"/>
  </w:style>
  <w:style w:type="character" w:customStyle="1" w:styleId="divider2">
    <w:name w:val="divider2"/>
    <w:basedOn w:val="DefaultParagraphFont"/>
    <w:rsid w:val="001E3B4E"/>
  </w:style>
  <w:style w:type="character" w:customStyle="1" w:styleId="address">
    <w:name w:val="address"/>
    <w:basedOn w:val="DefaultParagraphFont"/>
    <w:rsid w:val="001E3B4E"/>
  </w:style>
  <w:style w:type="table" w:styleId="TableGrid">
    <w:name w:val="Table Grid"/>
    <w:basedOn w:val="TableNormal"/>
    <w:uiPriority w:val="59"/>
    <w:rsid w:val="00EA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6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7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ingdale-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1448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http://www.sunningdale-pc.org.uk/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RBWM</dc:creator>
  <cp:lastModifiedBy>Emily Davies</cp:lastModifiedBy>
  <cp:revision>4</cp:revision>
  <cp:lastPrinted>2015-07-03T13:22:00Z</cp:lastPrinted>
  <dcterms:created xsi:type="dcterms:W3CDTF">2020-01-31T11:06:00Z</dcterms:created>
  <dcterms:modified xsi:type="dcterms:W3CDTF">2020-08-18T10:00:00Z</dcterms:modified>
</cp:coreProperties>
</file>